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Style w:val="a4"/>
        <w:tblW w:w="14445" w:type="dxa"/>
        <w:tblLook w:val="04A0" w:firstRow="1" w:lastRow="0" w:firstColumn="1" w:lastColumn="0" w:noHBand="0" w:noVBand="1"/>
      </w:tblPr>
      <w:tblGrid>
        <w:gridCol w:w="1929"/>
        <w:gridCol w:w="2550"/>
        <w:gridCol w:w="1471"/>
        <w:gridCol w:w="1606"/>
        <w:gridCol w:w="1657"/>
        <w:gridCol w:w="2212"/>
        <w:gridCol w:w="1489"/>
        <w:gridCol w:w="1531"/>
      </w:tblGrid>
      <w:tr w:rsidR="00121F48" w:rsidRPr="001A70BE" w:rsidTr="00F8561B"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Адрес земельного участка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Демонстрационные материалы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Период экспозиции   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Период </w:t>
            </w:r>
            <w:r w:rsidR="007F6EF3"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общественных</w:t>
            </w: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Оповещение о начале общественных обсуждений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Форма предложения и замечания</w:t>
            </w:r>
          </w:p>
          <w:p w:rsidR="001A70BE" w:rsidRPr="000F429A" w:rsidRDefault="001A70BE" w:rsidP="000F429A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color w:val="275D7F"/>
                <w:sz w:val="21"/>
                <w:szCs w:val="21"/>
                <w:u w:val="single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(отправляется на адрес </w:t>
            </w:r>
            <w:hyperlink r:id="rId5" w:history="1"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umi@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val="en-US" w:eastAsia="ru-RU"/>
                </w:rPr>
                <w:t>astrobl</w:t>
              </w:r>
              <w:r w:rsidR="000F429A" w:rsidRPr="00E1346E">
                <w:rPr>
                  <w:rStyle w:val="a3"/>
                  <w:rFonts w:ascii="Times New Roman" w:eastAsia="Times New Roman" w:hAnsi="Times New Roman" w:cs="Times New Roman"/>
                  <w:sz w:val="21"/>
                  <w:szCs w:val="21"/>
                  <w:lang w:eastAsia="ru-RU"/>
                </w:rPr>
                <w:t>.ru</w:t>
              </w:r>
            </w:hyperlink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)</w:t>
            </w:r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Предложения и замечания</w:t>
            </w: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1A70BE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Заключение о результатах общественных обсуждений</w:t>
            </w:r>
          </w:p>
        </w:tc>
      </w:tr>
      <w:tr w:rsidR="00121F48" w:rsidRPr="001A70BE" w:rsidTr="000F429A">
        <w:trPr>
          <w:trHeight w:val="2145"/>
        </w:trPr>
        <w:tc>
          <w:tcPr>
            <w:tcW w:w="0" w:type="auto"/>
          </w:tcPr>
          <w:p w:rsidR="001A70BE" w:rsidRPr="001A70BE" w:rsidRDefault="00470D2E" w:rsidP="00121F48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ул. </w:t>
            </w:r>
            <w:r w:rsidR="00121F48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Б. Хмельницкого, 13 корп. 3 в Советском</w:t>
            </w:r>
            <w:bookmarkStart w:id="0" w:name="_GoBack"/>
            <w:bookmarkEnd w:id="0"/>
            <w:r w:rsidR="007F6EF3" w:rsidRP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 </w:t>
            </w:r>
            <w:r w:rsidRPr="00470D2E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районе</w:t>
            </w:r>
          </w:p>
        </w:tc>
        <w:tc>
          <w:tcPr>
            <w:tcW w:w="0" w:type="auto"/>
          </w:tcPr>
          <w:p w:rsidR="001A70BE" w:rsidRPr="001A70BE" w:rsidRDefault="000F429A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 w:rsidRP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проект схемы расположения земельного участка, демонстрационный материал, пояснительная записка</w:t>
            </w:r>
          </w:p>
        </w:tc>
        <w:tc>
          <w:tcPr>
            <w:tcW w:w="0" w:type="auto"/>
          </w:tcPr>
          <w:p w:rsidR="001A70BE" w:rsidRPr="000F429A" w:rsidRDefault="000F429A" w:rsidP="007F6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val="en-US" w:eastAsia="ru-RU"/>
              </w:rPr>
              <w:t>C 06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 по 16.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.2024 </w:t>
            </w:r>
          </w:p>
        </w:tc>
        <w:tc>
          <w:tcPr>
            <w:tcW w:w="0" w:type="auto"/>
          </w:tcPr>
          <w:p w:rsidR="001A70BE" w:rsidRPr="001A70BE" w:rsidRDefault="000F429A" w:rsidP="007F6EF3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 xml:space="preserve">С 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 по 26.</w:t>
            </w:r>
            <w:r w:rsidR="007F6EF3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12</w:t>
            </w: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</w:tcPr>
          <w:p w:rsidR="001A70BE" w:rsidRPr="001A70BE" w:rsidRDefault="007F6EF3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28.11</w:t>
            </w:r>
            <w:r w:rsidR="000F429A"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  <w:t>.2024</w:t>
            </w:r>
          </w:p>
        </w:tc>
        <w:tc>
          <w:tcPr>
            <w:tcW w:w="0" w:type="auto"/>
            <w:hideMark/>
          </w:tcPr>
          <w:p w:rsidR="001A70BE" w:rsidRPr="001A70BE" w:rsidRDefault="00121F48" w:rsidP="001A70BE">
            <w:pPr>
              <w:spacing w:line="360" w:lineRule="atLeast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  <w:hyperlink r:id="rId6" w:history="1">
              <w:r w:rsidR="001A70BE" w:rsidRPr="001A70BE">
                <w:rPr>
                  <w:rFonts w:ascii="Times New Roman" w:eastAsia="Times New Roman" w:hAnsi="Times New Roman" w:cs="Times New Roman"/>
                  <w:color w:val="275D7F"/>
                  <w:sz w:val="24"/>
                  <w:szCs w:val="24"/>
                  <w:u w:val="single"/>
                  <w:lang w:eastAsia="ru-RU"/>
                </w:rPr>
                <w:t>Форма</w:t>
              </w:r>
            </w:hyperlink>
          </w:p>
        </w:tc>
        <w:tc>
          <w:tcPr>
            <w:tcW w:w="0" w:type="auto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  <w:tc>
          <w:tcPr>
            <w:tcW w:w="1531" w:type="dxa"/>
            <w:hideMark/>
          </w:tcPr>
          <w:p w:rsidR="001A70BE" w:rsidRPr="001A70BE" w:rsidRDefault="001A70BE" w:rsidP="001A70BE">
            <w:pPr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ru-RU"/>
              </w:rPr>
            </w:pPr>
          </w:p>
        </w:tc>
      </w:tr>
    </w:tbl>
    <w:p w:rsidR="00575B34" w:rsidRDefault="00121F48"/>
    <w:sectPr w:rsidR="00575B34" w:rsidSect="001A70BE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F3808"/>
    <w:rsid w:val="000F429A"/>
    <w:rsid w:val="00121F48"/>
    <w:rsid w:val="001A70BE"/>
    <w:rsid w:val="00470D2E"/>
    <w:rsid w:val="004F1007"/>
    <w:rsid w:val="006F3808"/>
    <w:rsid w:val="007F6EF3"/>
    <w:rsid w:val="00884840"/>
    <w:rsid w:val="00F8561B"/>
    <w:rsid w:val="00FA1DE6"/>
    <w:rsid w:val="00FD7A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rtecenter">
    <w:name w:val="rtecenter"/>
    <w:basedOn w:val="a"/>
    <w:rsid w:val="001A70BE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1A70BE"/>
    <w:rPr>
      <w:color w:val="0000FF"/>
      <w:u w:val="single"/>
    </w:rPr>
  </w:style>
  <w:style w:type="table" w:styleId="a4">
    <w:name w:val="Table Grid"/>
    <w:basedOn w:val="a1"/>
    <w:uiPriority w:val="59"/>
    <w:rsid w:val="00F8561B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10951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hyperlink" Target="https://www.astrgorod.ru/sites/default/files/predlozheniya_i_zamechaniya.docx" TargetMode="External"/><Relationship Id="rId5" Type="http://schemas.openxmlformats.org/officeDocument/2006/relationships/hyperlink" Target="mailto:umi@astrobl.ru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1</Pages>
  <Words>96</Words>
  <Characters>549</Characters>
  <Application>Microsoft Office Word</Application>
  <DocSecurity>0</DocSecurity>
  <Lines>4</Lines>
  <Paragraphs>1</Paragraphs>
  <ScaleCrop>false</ScaleCrop>
  <Company/>
  <LinksUpToDate>false</LinksUpToDate>
  <CharactersWithSpaces>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Панькин Алексей Андреевич</dc:creator>
  <cp:keywords/>
  <dc:description/>
  <cp:lastModifiedBy>Андрешева Саида Равилевна</cp:lastModifiedBy>
  <cp:revision>9</cp:revision>
  <dcterms:created xsi:type="dcterms:W3CDTF">2024-04-05T07:07:00Z</dcterms:created>
  <dcterms:modified xsi:type="dcterms:W3CDTF">2024-12-05T10:55:00Z</dcterms:modified>
</cp:coreProperties>
</file>