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E02" w:rsidRPr="002B4117" w:rsidRDefault="00C717E1" w:rsidP="00981DDF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C717E1">
        <w:rPr>
          <w:rFonts w:ascii="Times New Roman" w:hAnsi="Times New Roman"/>
          <w:b/>
          <w:sz w:val="28"/>
          <w:szCs w:val="28"/>
        </w:rPr>
        <w:t>6 февраля 2024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года 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в </w:t>
      </w:r>
      <w:r w:rsidR="00A639CB">
        <w:rPr>
          <w:rFonts w:ascii="Times New Roman" w:hAnsi="Times New Roman"/>
          <w:b/>
          <w:sz w:val="28"/>
          <w:szCs w:val="28"/>
        </w:rPr>
        <w:t>малом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 зале администрации муниципального образования «</w:t>
      </w:r>
      <w:r w:rsidRPr="00C717E1">
        <w:rPr>
          <w:rFonts w:ascii="Times New Roman" w:hAnsi="Times New Roman"/>
          <w:b/>
          <w:sz w:val="28"/>
          <w:szCs w:val="28"/>
        </w:rPr>
        <w:t>Городской округ город Астрахань</w:t>
      </w:r>
      <w:r w:rsidR="00017E02" w:rsidRPr="002B4117">
        <w:rPr>
          <w:rFonts w:ascii="Times New Roman" w:hAnsi="Times New Roman"/>
          <w:b/>
          <w:sz w:val="28"/>
          <w:szCs w:val="28"/>
        </w:rPr>
        <w:t xml:space="preserve">» </w:t>
      </w:r>
      <w:r w:rsidR="00981DDF" w:rsidRPr="002B4117">
        <w:rPr>
          <w:rFonts w:ascii="Times New Roman" w:hAnsi="Times New Roman"/>
          <w:b/>
          <w:sz w:val="28"/>
          <w:szCs w:val="28"/>
        </w:rPr>
        <w:t>состо</w:t>
      </w:r>
      <w:r w:rsidR="00017E02" w:rsidRPr="002B4117">
        <w:rPr>
          <w:rFonts w:ascii="Times New Roman" w:hAnsi="Times New Roman"/>
          <w:b/>
          <w:sz w:val="28"/>
          <w:szCs w:val="28"/>
        </w:rPr>
        <w:t>ялось</w:t>
      </w:r>
      <w:r w:rsidR="00981DDF" w:rsidRPr="002B4117">
        <w:rPr>
          <w:rFonts w:ascii="Times New Roman" w:hAnsi="Times New Roman"/>
          <w:b/>
          <w:sz w:val="28"/>
          <w:szCs w:val="28"/>
        </w:rPr>
        <w:t xml:space="preserve"> очередное заседание комиссии по противодействию коррупции администрации муниципального образования «</w:t>
      </w:r>
      <w:r w:rsidRPr="00C717E1">
        <w:rPr>
          <w:rFonts w:ascii="Times New Roman" w:hAnsi="Times New Roman"/>
          <w:b/>
          <w:sz w:val="28"/>
          <w:szCs w:val="28"/>
        </w:rPr>
        <w:t>Городской округ город Астрахань</w:t>
      </w:r>
      <w:r w:rsidR="00981DDF" w:rsidRPr="002B4117">
        <w:rPr>
          <w:rFonts w:ascii="Times New Roman" w:hAnsi="Times New Roman"/>
          <w:b/>
          <w:sz w:val="28"/>
          <w:szCs w:val="28"/>
        </w:rPr>
        <w:t>»</w:t>
      </w:r>
      <w:r w:rsidR="00017E02" w:rsidRPr="002B4117">
        <w:rPr>
          <w:rFonts w:ascii="Times New Roman" w:hAnsi="Times New Roman"/>
          <w:b/>
          <w:sz w:val="28"/>
          <w:szCs w:val="28"/>
        </w:rPr>
        <w:t>.</w:t>
      </w:r>
    </w:p>
    <w:p w:rsidR="00981DDF" w:rsidRPr="002B4117" w:rsidRDefault="00017E02" w:rsidP="00981DD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u w:val="single"/>
        </w:rPr>
      </w:pPr>
      <w:r w:rsidRPr="002B4117">
        <w:rPr>
          <w:rFonts w:ascii="Times New Roman" w:hAnsi="Times New Roman"/>
          <w:sz w:val="28"/>
          <w:szCs w:val="28"/>
          <w:u w:val="single"/>
        </w:rPr>
        <w:t>В повестку дня работы комиссии были включены</w:t>
      </w:r>
      <w:r w:rsidR="00981DDF" w:rsidRPr="002B4117">
        <w:rPr>
          <w:rFonts w:ascii="Times New Roman" w:hAnsi="Times New Roman"/>
          <w:sz w:val="28"/>
          <w:szCs w:val="28"/>
          <w:u w:val="single"/>
        </w:rPr>
        <w:t xml:space="preserve"> следующие вопросы:</w:t>
      </w:r>
    </w:p>
    <w:p w:rsidR="00C717E1" w:rsidRPr="00C717E1" w:rsidRDefault="00C717E1" w:rsidP="00C717E1">
      <w:pPr>
        <w:pStyle w:val="a4"/>
        <w:tabs>
          <w:tab w:val="left" w:pos="709"/>
        </w:tabs>
        <w:spacing w:line="20" w:lineRule="atLeast"/>
        <w:ind w:left="360" w:firstLine="0"/>
        <w:rPr>
          <w:szCs w:val="28"/>
          <w:u w:val="single"/>
        </w:rPr>
      </w:pPr>
    </w:p>
    <w:p w:rsidR="00C717E1" w:rsidRPr="00C717E1" w:rsidRDefault="00C717E1" w:rsidP="00C717E1">
      <w:pPr>
        <w:pStyle w:val="a4"/>
        <w:numPr>
          <w:ilvl w:val="0"/>
          <w:numId w:val="2"/>
        </w:numPr>
        <w:tabs>
          <w:tab w:val="left" w:pos="709"/>
        </w:tabs>
        <w:spacing w:line="20" w:lineRule="atLeast"/>
        <w:rPr>
          <w:bCs/>
          <w:szCs w:val="28"/>
        </w:rPr>
      </w:pPr>
      <w:r w:rsidRPr="00C717E1">
        <w:rPr>
          <w:bCs/>
          <w:szCs w:val="28"/>
        </w:rPr>
        <w:t>«О деятельности 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ее структурных подразделений и урегулированию конфликта интересов. О проделанной работе по недопущению конфликта интересов на муниципальной службе. О проведенной работе по обучению сотрудников в сфере антикоррупционного законодательства. О проверках, проведенных органами прокуратуры в 2023 году</w:t>
      </w:r>
      <w:proofErr w:type="gramStart"/>
      <w:r w:rsidRPr="00C717E1">
        <w:rPr>
          <w:bCs/>
          <w:szCs w:val="28"/>
        </w:rPr>
        <w:t>.».</w:t>
      </w:r>
      <w:proofErr w:type="gramEnd"/>
    </w:p>
    <w:p w:rsidR="00C717E1" w:rsidRPr="00C717E1" w:rsidRDefault="00C717E1" w:rsidP="00C717E1">
      <w:pPr>
        <w:pStyle w:val="a4"/>
        <w:numPr>
          <w:ilvl w:val="0"/>
          <w:numId w:val="2"/>
        </w:numPr>
        <w:tabs>
          <w:tab w:val="left" w:pos="709"/>
        </w:tabs>
        <w:spacing w:line="20" w:lineRule="atLeast"/>
        <w:rPr>
          <w:bCs/>
          <w:szCs w:val="28"/>
        </w:rPr>
      </w:pPr>
      <w:r w:rsidRPr="00C717E1">
        <w:rPr>
          <w:bCs/>
          <w:szCs w:val="28"/>
        </w:rPr>
        <w:t xml:space="preserve"> «О мерах, принимаемых администрациями районов города Астрахани по выявлению незаконно установленных объектов движимого имущества (НТО, рекламные конструкции, гаражи и др.) на территории города Астрахани и освобождению земельных участков от указанных объектов в 2023 году».</w:t>
      </w:r>
    </w:p>
    <w:p w:rsidR="00C717E1" w:rsidRPr="00C717E1" w:rsidRDefault="00C717E1" w:rsidP="00C717E1">
      <w:pPr>
        <w:pStyle w:val="a4"/>
        <w:numPr>
          <w:ilvl w:val="0"/>
          <w:numId w:val="2"/>
        </w:numPr>
        <w:tabs>
          <w:tab w:val="left" w:pos="709"/>
        </w:tabs>
        <w:spacing w:line="20" w:lineRule="atLeast"/>
        <w:rPr>
          <w:bCs/>
          <w:szCs w:val="28"/>
        </w:rPr>
      </w:pPr>
      <w:r w:rsidRPr="00C717E1">
        <w:rPr>
          <w:bCs/>
          <w:szCs w:val="28"/>
        </w:rPr>
        <w:t xml:space="preserve"> «Итоги закупок товаров, работ, услуг в муниципальном образовании «Городской округ город Астрахань» за 9 месяцев 2023 года</w:t>
      </w:r>
      <w:proofErr w:type="gramStart"/>
      <w:r w:rsidRPr="00C717E1">
        <w:rPr>
          <w:bCs/>
          <w:szCs w:val="28"/>
        </w:rPr>
        <w:t>.»</w:t>
      </w:r>
      <w:proofErr w:type="gramEnd"/>
    </w:p>
    <w:p w:rsidR="00C717E1" w:rsidRPr="00C717E1" w:rsidRDefault="00C717E1" w:rsidP="00C717E1">
      <w:pPr>
        <w:pStyle w:val="a4"/>
        <w:numPr>
          <w:ilvl w:val="0"/>
          <w:numId w:val="2"/>
        </w:numPr>
        <w:tabs>
          <w:tab w:val="left" w:pos="709"/>
        </w:tabs>
        <w:spacing w:line="20" w:lineRule="atLeast"/>
        <w:rPr>
          <w:szCs w:val="28"/>
        </w:rPr>
      </w:pPr>
      <w:r w:rsidRPr="00C717E1">
        <w:rPr>
          <w:szCs w:val="28"/>
        </w:rPr>
        <w:t xml:space="preserve">«Об итогах </w:t>
      </w:r>
      <w:r w:rsidRPr="00C717E1">
        <w:rPr>
          <w:bCs/>
          <w:szCs w:val="28"/>
        </w:rPr>
        <w:t>внешнего муниципального финансового контроля структурных подразделений</w:t>
      </w:r>
      <w:r w:rsidRPr="00C717E1">
        <w:rPr>
          <w:szCs w:val="28"/>
        </w:rPr>
        <w:t xml:space="preserve"> администрации </w:t>
      </w:r>
      <w:r w:rsidRPr="00C717E1">
        <w:rPr>
          <w:bCs/>
          <w:szCs w:val="28"/>
        </w:rPr>
        <w:t xml:space="preserve">муниципального образования «Городской округ город Астрахань» </w:t>
      </w:r>
      <w:r w:rsidRPr="00C717E1">
        <w:rPr>
          <w:szCs w:val="28"/>
        </w:rPr>
        <w:t>в 2023 год».</w:t>
      </w:r>
    </w:p>
    <w:p w:rsidR="00C717E1" w:rsidRPr="00C717E1" w:rsidRDefault="00C717E1" w:rsidP="00C717E1">
      <w:pPr>
        <w:pStyle w:val="a4"/>
        <w:numPr>
          <w:ilvl w:val="0"/>
          <w:numId w:val="2"/>
        </w:numPr>
        <w:tabs>
          <w:tab w:val="left" w:pos="709"/>
        </w:tabs>
        <w:spacing w:line="20" w:lineRule="atLeast"/>
        <w:rPr>
          <w:rFonts w:eastAsia="Lucida Sans Unicode"/>
          <w:szCs w:val="28"/>
        </w:rPr>
      </w:pPr>
      <w:r w:rsidRPr="00C717E1">
        <w:rPr>
          <w:rFonts w:eastAsia="Lucida Sans Unicode"/>
          <w:szCs w:val="28"/>
        </w:rPr>
        <w:t>«О выявленных фактах нарушений в области противодействия коррупции среди должностных лиц органов местного самоуправления, руководителей муниципальных организаций, а также о принятых мерах за 2023 год».</w:t>
      </w:r>
    </w:p>
    <w:p w:rsidR="00C717E1" w:rsidRDefault="00C717E1" w:rsidP="00C717E1">
      <w:pPr>
        <w:pStyle w:val="a4"/>
        <w:tabs>
          <w:tab w:val="left" w:pos="709"/>
        </w:tabs>
        <w:spacing w:line="20" w:lineRule="atLeast"/>
        <w:ind w:left="720" w:firstLine="0"/>
        <w:rPr>
          <w:szCs w:val="28"/>
        </w:rPr>
      </w:pPr>
    </w:p>
    <w:p w:rsidR="00CA5C5C" w:rsidRPr="00CA5C5C" w:rsidRDefault="00CA5C5C" w:rsidP="00C717E1">
      <w:pPr>
        <w:pStyle w:val="a4"/>
        <w:tabs>
          <w:tab w:val="left" w:pos="709"/>
        </w:tabs>
        <w:spacing w:line="20" w:lineRule="atLeast"/>
        <w:ind w:left="0" w:firstLine="0"/>
        <w:rPr>
          <w:szCs w:val="28"/>
        </w:rPr>
      </w:pPr>
      <w:bookmarkStart w:id="0" w:name="_GoBack"/>
      <w:bookmarkEnd w:id="0"/>
      <w:r w:rsidRPr="001A2509">
        <w:rPr>
          <w:szCs w:val="28"/>
        </w:rPr>
        <w:t>Все вопросы</w:t>
      </w:r>
      <w:r>
        <w:rPr>
          <w:szCs w:val="28"/>
        </w:rPr>
        <w:t xml:space="preserve"> повестки были рассмотрены полностью.</w:t>
      </w:r>
    </w:p>
    <w:p w:rsidR="00C717E1" w:rsidRPr="00CA5C5C" w:rsidRDefault="00C717E1">
      <w:pPr>
        <w:pStyle w:val="a4"/>
        <w:tabs>
          <w:tab w:val="left" w:pos="709"/>
        </w:tabs>
        <w:spacing w:line="20" w:lineRule="atLeast"/>
        <w:ind w:left="360" w:firstLine="0"/>
        <w:rPr>
          <w:szCs w:val="28"/>
        </w:rPr>
      </w:pPr>
    </w:p>
    <w:sectPr w:rsidR="00C717E1" w:rsidRPr="00CA5C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EC"/>
    <w:multiLevelType w:val="hybridMultilevel"/>
    <w:tmpl w:val="06D44A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253401"/>
    <w:multiLevelType w:val="hybridMultilevel"/>
    <w:tmpl w:val="91561948"/>
    <w:lvl w:ilvl="0" w:tplc="5BFAF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E67C8A"/>
    <w:multiLevelType w:val="hybridMultilevel"/>
    <w:tmpl w:val="0786F6BE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>
    <w:nsid w:val="464510FE"/>
    <w:multiLevelType w:val="hybridMultilevel"/>
    <w:tmpl w:val="144AC43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F2C"/>
    <w:rsid w:val="00017E02"/>
    <w:rsid w:val="000C6F2C"/>
    <w:rsid w:val="001A2509"/>
    <w:rsid w:val="001E3ED0"/>
    <w:rsid w:val="002B4117"/>
    <w:rsid w:val="008314A5"/>
    <w:rsid w:val="00981DDF"/>
    <w:rsid w:val="00A639CB"/>
    <w:rsid w:val="00B32A86"/>
    <w:rsid w:val="00C717E1"/>
    <w:rsid w:val="00CA5C5C"/>
    <w:rsid w:val="00D83C92"/>
    <w:rsid w:val="00E37741"/>
    <w:rsid w:val="00ED66FD"/>
    <w:rsid w:val="00F526EA"/>
    <w:rsid w:val="00FA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DD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1DDF"/>
    <w:pPr>
      <w:ind w:left="720"/>
      <w:contextualSpacing/>
    </w:pPr>
  </w:style>
  <w:style w:type="paragraph" w:customStyle="1" w:styleId="a4">
    <w:name w:val="гриф утверждения"/>
    <w:basedOn w:val="a"/>
    <w:rsid w:val="00981DD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5</cp:revision>
  <dcterms:created xsi:type="dcterms:W3CDTF">2023-02-01T13:02:00Z</dcterms:created>
  <dcterms:modified xsi:type="dcterms:W3CDTF">2024-02-08T06:46:00Z</dcterms:modified>
</cp:coreProperties>
</file>