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Сообщение о возможном</w:t>
      </w:r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установлении публичного сервитута</w:t>
      </w:r>
    </w:p>
    <w:p w:rsidR="00A97EB6" w:rsidRPr="00615E22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 w:rsidRPr="00615E22">
        <w:rPr>
          <w:rFonts w:ascii="Times New Roman" w:eastAsia="Calibri" w:hAnsi="Times New Roman" w:cs="Times New Roman"/>
          <w:sz w:val="27"/>
          <w:szCs w:val="27"/>
        </w:rPr>
        <w:t xml:space="preserve">размещения объекта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615E22" w:rsidRPr="00615E22">
        <w:rPr>
          <w:rFonts w:ascii="Times New Roman" w:hAnsi="Times New Roman" w:cs="Times New Roman"/>
          <w:sz w:val="27"/>
          <w:szCs w:val="27"/>
        </w:rPr>
        <w:t>Тепловая сеть магистральная в районе  ул.М.Луконина,</w:t>
      </w:r>
      <w:r w:rsidR="004C1504">
        <w:rPr>
          <w:rFonts w:ascii="Times New Roman" w:hAnsi="Times New Roman" w:cs="Times New Roman"/>
          <w:sz w:val="27"/>
          <w:szCs w:val="27"/>
        </w:rPr>
        <w:t xml:space="preserve"> </w:t>
      </w:r>
      <w:r w:rsidR="00615E22" w:rsidRPr="00615E22">
        <w:rPr>
          <w:rFonts w:ascii="Times New Roman" w:hAnsi="Times New Roman" w:cs="Times New Roman"/>
          <w:sz w:val="27"/>
          <w:szCs w:val="27"/>
        </w:rPr>
        <w:t>Кубанская</w:t>
      </w:r>
      <w:r w:rsidR="00E14E3B" w:rsidRPr="00615E22">
        <w:rPr>
          <w:rFonts w:ascii="Times New Roman" w:hAnsi="Times New Roman" w:cs="Times New Roman"/>
          <w:sz w:val="27"/>
          <w:szCs w:val="27"/>
        </w:rPr>
        <w:t>»</w:t>
      </w:r>
      <w:r w:rsidR="003740E0"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A96A56" w:rsidRPr="00615E22">
        <w:rPr>
          <w:rFonts w:ascii="Times New Roman" w:hAnsi="Times New Roman" w:cs="Times New Roman"/>
          <w:sz w:val="27"/>
          <w:szCs w:val="27"/>
        </w:rPr>
        <w:t xml:space="preserve"> кадастровый номер </w:t>
      </w:r>
      <w:r w:rsidR="00C24ED0" w:rsidRPr="00615E22">
        <w:rPr>
          <w:rFonts w:ascii="Times New Roman" w:hAnsi="Times New Roman" w:cs="Times New Roman"/>
          <w:sz w:val="27"/>
          <w:szCs w:val="27"/>
        </w:rPr>
        <w:t>30:12:00000</w:t>
      </w:r>
      <w:r w:rsidR="00615E22" w:rsidRPr="00615E22">
        <w:rPr>
          <w:rFonts w:ascii="Times New Roman" w:hAnsi="Times New Roman" w:cs="Times New Roman"/>
          <w:sz w:val="27"/>
          <w:szCs w:val="27"/>
        </w:rPr>
        <w:t>0:10097</w:t>
      </w:r>
      <w:r w:rsidR="006B1864" w:rsidRPr="00615E22">
        <w:rPr>
          <w:rFonts w:ascii="Times New Roman" w:hAnsi="Times New Roman" w:cs="Times New Roman"/>
          <w:sz w:val="27"/>
          <w:szCs w:val="27"/>
        </w:rPr>
        <w:t>.</w:t>
      </w:r>
      <w:r w:rsidRPr="00615E2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CE3908" w:rsidRPr="00615E22" w:rsidRDefault="00A97EB6" w:rsidP="00615E22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615E22">
        <w:rPr>
          <w:rFonts w:ascii="Times New Roman" w:hAnsi="Times New Roman"/>
          <w:sz w:val="27"/>
          <w:szCs w:val="27"/>
        </w:rPr>
        <w:t xml:space="preserve"> </w:t>
      </w:r>
      <w:r w:rsidR="00615E22" w:rsidRPr="00615E22">
        <w:rPr>
          <w:rFonts w:ascii="Times New Roman" w:hAnsi="Times New Roman"/>
          <w:sz w:val="27"/>
          <w:szCs w:val="27"/>
        </w:rPr>
        <w:t>г. Астрахань, р-н Советский, ул. Кубанская, 17; г. Астрахань, р-н Советский, ул. Кубанская, 17, корп. 1; г. Астрахань, р-н Советский, ул. Луконина, 4; г. Астрахань, р-н Советский, ул. М. Луконина, 4 корпус 1; г. Астрахань, р-н Советский, ул. М.Луконина, 6; г. Астрахань, р-н Советский, ул. М.Луконина, 6, корп. 1; г. Астрахань, р-н Советский, ул. Кубанская, 21, кор.2; г. Астрахань, р-н Советский, ул. Кубанская, 23; г. Астрахань, р-н. Советский, ул. Кубанская; г Астрахань, р-н Советский, ул Кубанская, 29 «а»; г Астрахань, р-н Советский, ул Кубанская, 23 корп.1.</w:t>
      </w:r>
    </w:p>
    <w:p w:rsidR="00A97EB6" w:rsidRPr="00615E22" w:rsidRDefault="00A97EB6" w:rsidP="00CE3908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Сообщение о поступившем ходатайстве об установлении публичного сервитута размещено на официальном сайте администрации муниципального образования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Pr="00615E22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615E22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E5527B" w:rsidRPr="00615E22">
        <w:rPr>
          <w:rFonts w:ascii="Times New Roman" w:eastAsia="Calibri" w:hAnsi="Times New Roman" w:cs="Times New Roman"/>
          <w:sz w:val="27"/>
          <w:szCs w:val="27"/>
        </w:rPr>
        <w:t>размещения объекта</w:t>
      </w:r>
      <w:r w:rsidR="00101F8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615E22" w:rsidRPr="00615E22">
        <w:rPr>
          <w:rFonts w:ascii="Times New Roman" w:hAnsi="Times New Roman" w:cs="Times New Roman"/>
          <w:sz w:val="27"/>
          <w:szCs w:val="27"/>
        </w:rPr>
        <w:t>«Тепловая сеть магистральная в районе  ул.М.Луконина,</w:t>
      </w:r>
      <w:r w:rsidR="004C1504">
        <w:rPr>
          <w:rFonts w:ascii="Times New Roman" w:hAnsi="Times New Roman" w:cs="Times New Roman"/>
          <w:sz w:val="27"/>
          <w:szCs w:val="27"/>
        </w:rPr>
        <w:t xml:space="preserve"> </w:t>
      </w:r>
      <w:r w:rsidR="00615E22" w:rsidRPr="00615E22">
        <w:rPr>
          <w:rFonts w:ascii="Times New Roman" w:hAnsi="Times New Roman" w:cs="Times New Roman"/>
          <w:sz w:val="27"/>
          <w:szCs w:val="27"/>
        </w:rPr>
        <w:t>Кубанская»,  кадастровый номер 30:12:000000:10097</w:t>
      </w:r>
      <w:r w:rsidR="00CA303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3740E0" w:rsidRPr="00615E22">
        <w:rPr>
          <w:rFonts w:ascii="Times New Roman" w:hAnsi="Times New Roman" w:cs="Times New Roman"/>
          <w:sz w:val="27"/>
          <w:szCs w:val="27"/>
        </w:rPr>
        <w:t>(го</w:t>
      </w:r>
      <w:r w:rsidR="00344187" w:rsidRPr="00615E22">
        <w:rPr>
          <w:rFonts w:ascii="Times New Roman" w:hAnsi="Times New Roman" w:cs="Times New Roman"/>
          <w:sz w:val="27"/>
          <w:szCs w:val="27"/>
        </w:rPr>
        <w:t>д ввода</w:t>
      </w:r>
      <w:r w:rsidR="00FF7D97" w:rsidRPr="00615E22">
        <w:rPr>
          <w:rFonts w:ascii="Times New Roman" w:hAnsi="Times New Roman" w:cs="Times New Roman"/>
          <w:sz w:val="27"/>
          <w:szCs w:val="27"/>
        </w:rPr>
        <w:t xml:space="preserve"> в эксплуатац</w:t>
      </w:r>
      <w:r w:rsidR="00CA3031" w:rsidRPr="00615E22">
        <w:rPr>
          <w:rFonts w:ascii="Times New Roman" w:hAnsi="Times New Roman" w:cs="Times New Roman"/>
          <w:sz w:val="27"/>
          <w:szCs w:val="27"/>
        </w:rPr>
        <w:t>ию 1991</w:t>
      </w:r>
      <w:r w:rsidR="003740E0" w:rsidRPr="00615E22">
        <w:rPr>
          <w:rFonts w:ascii="Times New Roman" w:hAnsi="Times New Roman" w:cs="Times New Roman"/>
          <w:sz w:val="27"/>
          <w:szCs w:val="27"/>
        </w:rPr>
        <w:t>)</w:t>
      </w:r>
      <w:r w:rsidRPr="00615E22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615E22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615E22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FD2170" w:rsidRPr="00615E22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="00643031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615E22">
        <w:rPr>
          <w:rFonts w:ascii="Times New Roman" w:eastAsia="Calibri" w:hAnsi="Times New Roman" w:cs="Times New Roman"/>
          <w:sz w:val="27"/>
          <w:szCs w:val="27"/>
        </w:rPr>
        <w:t xml:space="preserve">районе, вдоль </w:t>
      </w:r>
      <w:r w:rsidR="00C427FF" w:rsidRPr="00615E22">
        <w:rPr>
          <w:rFonts w:ascii="Times New Roman" w:eastAsia="Calibri" w:hAnsi="Times New Roman" w:cs="Times New Roman"/>
          <w:sz w:val="27"/>
          <w:szCs w:val="27"/>
        </w:rPr>
        <w:t>улиц</w:t>
      </w:r>
      <w:r w:rsidR="00FB17DC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4C1504">
        <w:rPr>
          <w:rFonts w:ascii="Times New Roman" w:eastAsia="Calibri" w:hAnsi="Times New Roman" w:cs="Times New Roman"/>
          <w:sz w:val="27"/>
          <w:szCs w:val="27"/>
        </w:rPr>
        <w:t>Кубанской</w:t>
      </w:r>
      <w:r w:rsidR="00615E22" w:rsidRPr="00615E22">
        <w:rPr>
          <w:rFonts w:ascii="Times New Roman" w:eastAsia="Calibri" w:hAnsi="Times New Roman" w:cs="Times New Roman"/>
          <w:sz w:val="27"/>
          <w:szCs w:val="27"/>
        </w:rPr>
        <w:t xml:space="preserve">, </w:t>
      </w:r>
      <w:r w:rsidR="00615E22" w:rsidRPr="00615E22">
        <w:rPr>
          <w:rFonts w:ascii="Times New Roman" w:hAnsi="Times New Roman"/>
          <w:sz w:val="27"/>
          <w:szCs w:val="27"/>
        </w:rPr>
        <w:t>М. Луконина.</w:t>
      </w:r>
      <w:r w:rsidR="009D37A0" w:rsidRPr="00615E22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615E22">
        <w:rPr>
          <w:rFonts w:ascii="Times New Roman" w:hAnsi="Times New Roman" w:cs="Times New Roman"/>
          <w:sz w:val="27"/>
          <w:szCs w:val="27"/>
        </w:rPr>
        <w:t>«</w:t>
      </w:r>
      <w:r w:rsidR="00A97EB6" w:rsidRPr="00615E22">
        <w:rPr>
          <w:rFonts w:ascii="Times New Roman" w:hAnsi="Times New Roman" w:cs="Times New Roman"/>
          <w:sz w:val="27"/>
          <w:szCs w:val="27"/>
        </w:rPr>
        <w:t>Интернет</w:t>
      </w:r>
      <w:r w:rsidR="00975DBF" w:rsidRPr="00615E22">
        <w:rPr>
          <w:rFonts w:ascii="Times New Roman" w:hAnsi="Times New Roman" w:cs="Times New Roman"/>
          <w:sz w:val="27"/>
          <w:szCs w:val="27"/>
        </w:rPr>
        <w:t>»</w:t>
      </w:r>
      <w:r w:rsidR="00A97EB6" w:rsidRPr="00615E22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643031" w:rsidRPr="00615E22" w:rsidRDefault="00A97EB6" w:rsidP="00615E22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615E22" w:rsidRPr="00615E22">
        <w:rPr>
          <w:rFonts w:ascii="Times New Roman" w:hAnsi="Times New Roman" w:cs="Times New Roman"/>
          <w:sz w:val="27"/>
          <w:szCs w:val="27"/>
        </w:rPr>
        <w:t>30:12:030105:534, 30:12:030105:561, 30:12:030105:39, 30:12:030105:44, 30:12:030105:529, 30:12:030105:6708, 30:12:030105:29, 30:12:030105:53, 30:12:030105:155, 30:12:030105:1, 30:12:030105:258.</w:t>
      </w:r>
    </w:p>
    <w:p w:rsidR="00A97EB6" w:rsidRPr="00615E22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615E22">
        <w:rPr>
          <w:rFonts w:ascii="Times New Roman" w:hAnsi="Times New Roman" w:cs="Times New Roman"/>
          <w:sz w:val="27"/>
          <w:szCs w:val="27"/>
        </w:rPr>
        <w:t>Бабушкина</w:t>
      </w:r>
      <w:r w:rsidRPr="00615E22">
        <w:rPr>
          <w:rFonts w:ascii="Times New Roman" w:hAnsi="Times New Roman" w:cs="Times New Roman"/>
          <w:sz w:val="27"/>
          <w:szCs w:val="27"/>
        </w:rPr>
        <w:t>,</w:t>
      </w:r>
      <w:r w:rsidR="000275BB" w:rsidRPr="00615E22">
        <w:rPr>
          <w:rFonts w:ascii="Times New Roman" w:hAnsi="Times New Roman" w:cs="Times New Roman"/>
          <w:sz w:val="27"/>
          <w:szCs w:val="27"/>
        </w:rPr>
        <w:t>11 каб. 10</w:t>
      </w:r>
      <w:r w:rsidRPr="00615E22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DD1BEE" w:rsidRPr="00615E22" w:rsidRDefault="00A97EB6" w:rsidP="00CA303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615E22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615E22">
        <w:rPr>
          <w:rFonts w:ascii="Times New Roman" w:hAnsi="Times New Roman" w:cs="Times New Roman"/>
          <w:sz w:val="27"/>
          <w:szCs w:val="27"/>
        </w:rPr>
        <w:t xml:space="preserve"> </w:t>
      </w:r>
      <w:r w:rsidR="004C1504">
        <w:rPr>
          <w:rFonts w:ascii="Times New Roman" w:hAnsi="Times New Roman" w:cs="Times New Roman"/>
          <w:sz w:val="27"/>
          <w:szCs w:val="27"/>
        </w:rPr>
        <w:t>01.11.2024.</w:t>
      </w:r>
      <w:bookmarkStart w:id="0" w:name="_GoBack"/>
      <w:bookmarkEnd w:id="0"/>
    </w:p>
    <w:sectPr w:rsidR="00DD1BEE" w:rsidRPr="00615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831F7"/>
    <w:rsid w:val="000909BC"/>
    <w:rsid w:val="000B2140"/>
    <w:rsid w:val="000E299B"/>
    <w:rsid w:val="00101F80"/>
    <w:rsid w:val="0012334B"/>
    <w:rsid w:val="00146AFA"/>
    <w:rsid w:val="001673E8"/>
    <w:rsid w:val="00314DD0"/>
    <w:rsid w:val="00344187"/>
    <w:rsid w:val="003740E0"/>
    <w:rsid w:val="00394FE3"/>
    <w:rsid w:val="003A2234"/>
    <w:rsid w:val="003B0B55"/>
    <w:rsid w:val="003B682D"/>
    <w:rsid w:val="004C1504"/>
    <w:rsid w:val="0051301F"/>
    <w:rsid w:val="00615E22"/>
    <w:rsid w:val="00622696"/>
    <w:rsid w:val="00643031"/>
    <w:rsid w:val="00696B54"/>
    <w:rsid w:val="006A5F9B"/>
    <w:rsid w:val="006B1864"/>
    <w:rsid w:val="006C3206"/>
    <w:rsid w:val="0070106B"/>
    <w:rsid w:val="007464E0"/>
    <w:rsid w:val="0079227B"/>
    <w:rsid w:val="007C3ABD"/>
    <w:rsid w:val="007F105E"/>
    <w:rsid w:val="00824F6F"/>
    <w:rsid w:val="008634D7"/>
    <w:rsid w:val="008A019A"/>
    <w:rsid w:val="008A2683"/>
    <w:rsid w:val="008B1CCB"/>
    <w:rsid w:val="008D04CD"/>
    <w:rsid w:val="008F2B65"/>
    <w:rsid w:val="008F2E44"/>
    <w:rsid w:val="00902505"/>
    <w:rsid w:val="00911405"/>
    <w:rsid w:val="00914944"/>
    <w:rsid w:val="00925E19"/>
    <w:rsid w:val="00975DBF"/>
    <w:rsid w:val="00980C00"/>
    <w:rsid w:val="009B195F"/>
    <w:rsid w:val="009D37A0"/>
    <w:rsid w:val="009D50D9"/>
    <w:rsid w:val="009F05B6"/>
    <w:rsid w:val="00A7301E"/>
    <w:rsid w:val="00A96A56"/>
    <w:rsid w:val="00A97EB6"/>
    <w:rsid w:val="00AB0608"/>
    <w:rsid w:val="00AD63A9"/>
    <w:rsid w:val="00AD7EE4"/>
    <w:rsid w:val="00B63BD0"/>
    <w:rsid w:val="00B7460C"/>
    <w:rsid w:val="00BF4EDE"/>
    <w:rsid w:val="00C239ED"/>
    <w:rsid w:val="00C24ED0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5527B"/>
    <w:rsid w:val="00F229D9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Кумарова Алмагуль Гаппасовна</cp:lastModifiedBy>
  <cp:revision>3</cp:revision>
  <cp:lastPrinted>2024-09-30T12:06:00Z</cp:lastPrinted>
  <dcterms:created xsi:type="dcterms:W3CDTF">2024-09-30T12:23:00Z</dcterms:created>
  <dcterms:modified xsi:type="dcterms:W3CDTF">2024-10-07T07:14:00Z</dcterms:modified>
</cp:coreProperties>
</file>