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E14" w:rsidRPr="006D68D4" w:rsidRDefault="00347E14" w:rsidP="00347E14">
      <w:pPr>
        <w:spacing w:after="0" w:line="252" w:lineRule="auto"/>
        <w:jc w:val="center"/>
        <w:rPr>
          <w:rFonts w:ascii="Times New Roman" w:hAnsi="Times New Roman"/>
          <w:b/>
          <w:sz w:val="24"/>
          <w:szCs w:val="24"/>
        </w:rPr>
      </w:pPr>
      <w:r w:rsidRPr="006D68D4">
        <w:rPr>
          <w:rFonts w:ascii="Times New Roman" w:hAnsi="Times New Roman"/>
          <w:b/>
          <w:sz w:val="24"/>
          <w:szCs w:val="24"/>
        </w:rPr>
        <w:t>Сведения о доходах, расходах, об имуществе и обязательствах имущественного характера руководителей муниципальных учреждений</w:t>
      </w:r>
      <w:r w:rsidR="00231101">
        <w:rPr>
          <w:rFonts w:ascii="Times New Roman" w:hAnsi="Times New Roman"/>
          <w:b/>
          <w:sz w:val="24"/>
          <w:szCs w:val="24"/>
        </w:rPr>
        <w:t xml:space="preserve"> муниципального образования «Город Астрахань», а также</w:t>
      </w:r>
      <w:r w:rsidRPr="006D68D4">
        <w:rPr>
          <w:rFonts w:ascii="Times New Roman" w:hAnsi="Times New Roman"/>
          <w:b/>
          <w:sz w:val="24"/>
          <w:szCs w:val="24"/>
        </w:rPr>
        <w:t xml:space="preserve"> членов их</w:t>
      </w:r>
      <w:r>
        <w:rPr>
          <w:rFonts w:ascii="Times New Roman" w:hAnsi="Times New Roman"/>
          <w:b/>
          <w:sz w:val="24"/>
          <w:szCs w:val="24"/>
        </w:rPr>
        <w:t xml:space="preserve"> семей </w:t>
      </w:r>
      <w:r w:rsidR="00231101">
        <w:rPr>
          <w:rFonts w:ascii="Times New Roman" w:hAnsi="Times New Roman"/>
          <w:b/>
          <w:sz w:val="24"/>
          <w:szCs w:val="24"/>
        </w:rPr>
        <w:br/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за период с 1 января 202</w:t>
      </w:r>
      <w:r w:rsidRPr="006D68D4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 xml:space="preserve"> года по 31 декабря 2021</w:t>
      </w:r>
    </w:p>
    <w:tbl>
      <w:tblPr>
        <w:tblW w:w="1518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11"/>
        <w:gridCol w:w="1612"/>
        <w:gridCol w:w="1417"/>
        <w:gridCol w:w="1276"/>
        <w:gridCol w:w="709"/>
        <w:gridCol w:w="992"/>
        <w:gridCol w:w="1134"/>
        <w:gridCol w:w="850"/>
        <w:gridCol w:w="1134"/>
        <w:gridCol w:w="1134"/>
        <w:gridCol w:w="1276"/>
        <w:gridCol w:w="1939"/>
      </w:tblGrid>
      <w:tr w:rsidR="00347E14" w:rsidRPr="00FF637A" w:rsidTr="00347E14">
        <w:tc>
          <w:tcPr>
            <w:tcW w:w="1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Фамилия и инициалы лица, чьи сведения размещаются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Должность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Объекты недвижимости, находящиеся в собственности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Объекты недвижимости, находящиеся в пользовании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Транспортные средства (вид, марка)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Декларированный годовой доход (руб.)</w:t>
            </w:r>
          </w:p>
        </w:tc>
        <w:tc>
          <w:tcPr>
            <w:tcW w:w="1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Сведения об источниках полученных средств, за счет которых совершена сделка (вид приобретенного имущества, источники)</w:t>
            </w:r>
          </w:p>
        </w:tc>
      </w:tr>
      <w:tr w:rsidR="00347E14" w:rsidRPr="00FF637A" w:rsidTr="00347E14"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вид объекта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вид собственности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площадь (кв. 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страна расположения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вид объекта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площадь (кв. м)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страна расположения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FF637A" w:rsidRDefault="00347E14" w:rsidP="00347E14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7E14" w:rsidRPr="00FF637A" w:rsidTr="00347E14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Боев Александр Андреевич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и.о.директора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МБУ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«Аварийно-спасательный центр»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106,8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</w:t>
            </w: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Тойота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рав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4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1099309,61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Фактическое предоставление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347E14" w:rsidRPr="000B1B9E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347E14" w:rsidRPr="00FF637A" w:rsidTr="00347E14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Мищенко Игорь Николаевич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и.о.директора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МБУ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«Зеленый город»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</w:t>
            </w: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600093,16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Фактическое предоставление</w:t>
            </w:r>
          </w:p>
          <w:p w:rsidR="00347E14" w:rsidRPr="000B1B9E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родителями</w:t>
            </w:r>
          </w:p>
        </w:tc>
      </w:tr>
      <w:tr w:rsidR="00347E14" w:rsidRPr="00FF637A" w:rsidTr="00347E14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Несовершеннолетний ребенок 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</w:t>
            </w: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Фактическое предоставление</w:t>
            </w:r>
          </w:p>
          <w:p w:rsidR="00347E14" w:rsidRPr="000B1B9E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матерью</w:t>
            </w:r>
          </w:p>
        </w:tc>
      </w:tr>
      <w:tr w:rsidR="00347E14" w:rsidRPr="00FF637A" w:rsidTr="00347E14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Антонов Максим Валерьевич 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и.о.директора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МБУ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«Чистый город»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Общая 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36,3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44,9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</w:t>
            </w: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оссия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</w:t>
            </w: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Моторное судно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1086399,97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0B1B9E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347E14" w:rsidRPr="00FF637A" w:rsidTr="00347E14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супруга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Долевая собственность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Долевая собственность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44,9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59,1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</w:t>
            </w: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оссия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</w:t>
            </w: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629365,80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0B1B9E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347E14" w:rsidRPr="00FF637A" w:rsidTr="00347E14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Долевая собственность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44,9</w:t>
            </w: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</w:t>
            </w:r>
            <w:r w:rsidRPr="000B1B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Default="00347E14" w:rsidP="00347E14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E14" w:rsidRPr="000B1B9E" w:rsidRDefault="00347E14" w:rsidP="00347E1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:rsidR="00F9615C" w:rsidRPr="00FF637A" w:rsidRDefault="00F9615C">
      <w:pPr>
        <w:rPr>
          <w:rFonts w:ascii="Times New Roman" w:hAnsi="Times New Roman"/>
        </w:rPr>
      </w:pPr>
    </w:p>
    <w:sectPr w:rsidR="00F9615C" w:rsidRPr="00FF637A" w:rsidSect="0028521F">
      <w:pgSz w:w="16838" w:h="11906" w:orient="landscape"/>
      <w:pgMar w:top="1134" w:right="170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8E8"/>
    <w:rsid w:val="000A05A7"/>
    <w:rsid w:val="000A574E"/>
    <w:rsid w:val="000B1B9E"/>
    <w:rsid w:val="00107D18"/>
    <w:rsid w:val="001E22B7"/>
    <w:rsid w:val="00231101"/>
    <w:rsid w:val="002445CA"/>
    <w:rsid w:val="0025582A"/>
    <w:rsid w:val="0028521F"/>
    <w:rsid w:val="00294CB3"/>
    <w:rsid w:val="002B161C"/>
    <w:rsid w:val="002C46DD"/>
    <w:rsid w:val="00341F30"/>
    <w:rsid w:val="00347E14"/>
    <w:rsid w:val="0036224B"/>
    <w:rsid w:val="003F4EC3"/>
    <w:rsid w:val="004172FD"/>
    <w:rsid w:val="0042155E"/>
    <w:rsid w:val="00434839"/>
    <w:rsid w:val="005338E8"/>
    <w:rsid w:val="00594E7C"/>
    <w:rsid w:val="00610079"/>
    <w:rsid w:val="0062703C"/>
    <w:rsid w:val="0078735E"/>
    <w:rsid w:val="0081502A"/>
    <w:rsid w:val="00854029"/>
    <w:rsid w:val="008F17FF"/>
    <w:rsid w:val="009246D6"/>
    <w:rsid w:val="009E70D0"/>
    <w:rsid w:val="00A00B8F"/>
    <w:rsid w:val="00A355C1"/>
    <w:rsid w:val="00A75F81"/>
    <w:rsid w:val="00B65F81"/>
    <w:rsid w:val="00B755B3"/>
    <w:rsid w:val="00BA53F1"/>
    <w:rsid w:val="00BC1392"/>
    <w:rsid w:val="00C63869"/>
    <w:rsid w:val="00CB720C"/>
    <w:rsid w:val="00D70029"/>
    <w:rsid w:val="00DB660F"/>
    <w:rsid w:val="00DD0C72"/>
    <w:rsid w:val="00E0409A"/>
    <w:rsid w:val="00E11DAD"/>
    <w:rsid w:val="00EA276D"/>
    <w:rsid w:val="00EE0EFB"/>
    <w:rsid w:val="00EE3245"/>
    <w:rsid w:val="00F9615C"/>
    <w:rsid w:val="00FF63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8E8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338E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852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521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8E8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338E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852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521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72C75-B8DF-4BB2-B22D-8C4809602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ДЕКИНА Ольга Петровна</cp:lastModifiedBy>
  <cp:revision>6</cp:revision>
  <cp:lastPrinted>2022-05-18T04:53:00Z</cp:lastPrinted>
  <dcterms:created xsi:type="dcterms:W3CDTF">2022-05-18T07:12:00Z</dcterms:created>
  <dcterms:modified xsi:type="dcterms:W3CDTF">2022-05-19T11:04:00Z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1321499710</vt:i4>
  </property>
</Properties>
</file>