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920" w:rsidRPr="00A17AAD" w:rsidRDefault="00F1044F" w:rsidP="005623EB">
      <w:pPr>
        <w:shd w:val="clear" w:color="auto" w:fill="FFFFFF" w:themeFill="background1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A17AAD">
        <w:rPr>
          <w:rFonts w:ascii="Times New Roman" w:hAnsi="Times New Roman" w:cs="Times New Roman"/>
          <w:sz w:val="28"/>
          <w:szCs w:val="28"/>
        </w:rPr>
        <w:t>Сведения</w:t>
      </w:r>
      <w:r w:rsidR="0025794B" w:rsidRPr="00A17AAD">
        <w:rPr>
          <w:rFonts w:ascii="Times New Roman" w:hAnsi="Times New Roman" w:cs="Times New Roman"/>
          <w:sz w:val="28"/>
          <w:szCs w:val="28"/>
        </w:rPr>
        <w:t xml:space="preserve"> </w:t>
      </w:r>
      <w:r w:rsidRPr="00A17AAD">
        <w:rPr>
          <w:rFonts w:ascii="Times New Roman" w:hAnsi="Times New Roman" w:cs="Times New Roman"/>
          <w:sz w:val="28"/>
          <w:szCs w:val="28"/>
        </w:rPr>
        <w:t>о доходах,</w:t>
      </w:r>
      <w:r w:rsidR="0025794B" w:rsidRPr="00A17AAD">
        <w:rPr>
          <w:rFonts w:ascii="Times New Roman" w:hAnsi="Times New Roman" w:cs="Times New Roman"/>
          <w:sz w:val="28"/>
          <w:szCs w:val="28"/>
        </w:rPr>
        <w:t xml:space="preserve"> расходах,</w:t>
      </w:r>
      <w:r w:rsidRPr="00A17AAD">
        <w:rPr>
          <w:rFonts w:ascii="Times New Roman" w:hAnsi="Times New Roman" w:cs="Times New Roman"/>
          <w:sz w:val="28"/>
          <w:szCs w:val="28"/>
        </w:rPr>
        <w:t xml:space="preserve"> об имуществе и обязательствах имущественного характера </w:t>
      </w:r>
      <w:r w:rsidR="00F259A5" w:rsidRPr="00A17AAD">
        <w:rPr>
          <w:rFonts w:ascii="Times New Roman" w:hAnsi="Times New Roman" w:cs="Times New Roman"/>
          <w:sz w:val="28"/>
          <w:szCs w:val="28"/>
        </w:rPr>
        <w:t xml:space="preserve">муниципальных служащих </w:t>
      </w:r>
      <w:r w:rsidR="0025794B" w:rsidRPr="00A17AAD">
        <w:rPr>
          <w:rFonts w:ascii="Times New Roman" w:hAnsi="Times New Roman" w:cs="Times New Roman"/>
          <w:sz w:val="28"/>
          <w:szCs w:val="28"/>
        </w:rPr>
        <w:t xml:space="preserve"> администрация муниципального образования «Город Астрахань» и ее отраслевы</w:t>
      </w:r>
      <w:r w:rsidR="00F259A5" w:rsidRPr="00A17AAD">
        <w:rPr>
          <w:rFonts w:ascii="Times New Roman" w:hAnsi="Times New Roman" w:cs="Times New Roman"/>
          <w:sz w:val="28"/>
          <w:szCs w:val="28"/>
        </w:rPr>
        <w:t>х</w:t>
      </w:r>
      <w:r w:rsidR="0025794B" w:rsidRPr="00A17AAD">
        <w:rPr>
          <w:rFonts w:ascii="Times New Roman" w:hAnsi="Times New Roman" w:cs="Times New Roman"/>
          <w:sz w:val="28"/>
          <w:szCs w:val="28"/>
        </w:rPr>
        <w:t xml:space="preserve"> (функциональны</w:t>
      </w:r>
      <w:r w:rsidR="00F259A5" w:rsidRPr="00A17AAD">
        <w:rPr>
          <w:rFonts w:ascii="Times New Roman" w:hAnsi="Times New Roman" w:cs="Times New Roman"/>
          <w:sz w:val="28"/>
          <w:szCs w:val="28"/>
        </w:rPr>
        <w:t>х</w:t>
      </w:r>
      <w:r w:rsidR="0025794B" w:rsidRPr="00A17AAD">
        <w:rPr>
          <w:rFonts w:ascii="Times New Roman" w:hAnsi="Times New Roman" w:cs="Times New Roman"/>
          <w:sz w:val="28"/>
          <w:szCs w:val="28"/>
        </w:rPr>
        <w:t>) и территориальны</w:t>
      </w:r>
      <w:r w:rsidR="00F259A5" w:rsidRPr="00A17AAD">
        <w:rPr>
          <w:rFonts w:ascii="Times New Roman" w:hAnsi="Times New Roman" w:cs="Times New Roman"/>
          <w:sz w:val="28"/>
          <w:szCs w:val="28"/>
        </w:rPr>
        <w:t>х</w:t>
      </w:r>
      <w:r w:rsidR="0025794B" w:rsidRPr="00A17AAD">
        <w:rPr>
          <w:rFonts w:ascii="Times New Roman" w:hAnsi="Times New Roman" w:cs="Times New Roman"/>
          <w:sz w:val="28"/>
          <w:szCs w:val="28"/>
        </w:rPr>
        <w:t xml:space="preserve"> орган</w:t>
      </w:r>
      <w:r w:rsidR="00F259A5" w:rsidRPr="00A17AAD">
        <w:rPr>
          <w:rFonts w:ascii="Times New Roman" w:hAnsi="Times New Roman" w:cs="Times New Roman"/>
          <w:sz w:val="28"/>
          <w:szCs w:val="28"/>
        </w:rPr>
        <w:t>ов</w:t>
      </w:r>
      <w:r w:rsidR="0025794B" w:rsidRPr="00A17AAD">
        <w:rPr>
          <w:rFonts w:ascii="Times New Roman" w:hAnsi="Times New Roman" w:cs="Times New Roman"/>
          <w:sz w:val="28"/>
          <w:szCs w:val="28"/>
        </w:rPr>
        <w:t>, а также членов их семей</w:t>
      </w:r>
      <w:r w:rsidR="00F259A5" w:rsidRPr="00A17AAD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и представления этих сведений средствами массовой информации для опубликования</w:t>
      </w:r>
      <w:r w:rsidRPr="00A17AAD">
        <w:rPr>
          <w:rFonts w:ascii="Times New Roman" w:hAnsi="Times New Roman" w:cs="Times New Roman"/>
          <w:sz w:val="28"/>
          <w:szCs w:val="28"/>
        </w:rPr>
        <w:t xml:space="preserve"> </w:t>
      </w:r>
      <w:r w:rsidR="0025794B" w:rsidRPr="00A17AAD">
        <w:rPr>
          <w:rFonts w:ascii="Times New Roman" w:hAnsi="Times New Roman" w:cs="Times New Roman"/>
          <w:sz w:val="28"/>
          <w:szCs w:val="28"/>
        </w:rPr>
        <w:t xml:space="preserve">за период </w:t>
      </w:r>
      <w:r w:rsidRPr="00A17AAD">
        <w:rPr>
          <w:rFonts w:ascii="Times New Roman" w:hAnsi="Times New Roman" w:cs="Times New Roman"/>
          <w:sz w:val="28"/>
          <w:szCs w:val="28"/>
        </w:rPr>
        <w:t>с 1 января 20</w:t>
      </w:r>
      <w:r w:rsidR="0014351E" w:rsidRPr="00A17AAD">
        <w:rPr>
          <w:rFonts w:ascii="Times New Roman" w:hAnsi="Times New Roman" w:cs="Times New Roman"/>
          <w:sz w:val="28"/>
          <w:szCs w:val="28"/>
        </w:rPr>
        <w:t>20</w:t>
      </w:r>
      <w:r w:rsidRPr="00A17AAD">
        <w:rPr>
          <w:rFonts w:ascii="Times New Roman" w:hAnsi="Times New Roman" w:cs="Times New Roman"/>
          <w:sz w:val="28"/>
          <w:szCs w:val="28"/>
        </w:rPr>
        <w:t xml:space="preserve"> г. по 31 декабря 20</w:t>
      </w:r>
      <w:r w:rsidR="0014351E" w:rsidRPr="00A17AAD">
        <w:rPr>
          <w:rFonts w:ascii="Times New Roman" w:hAnsi="Times New Roman" w:cs="Times New Roman"/>
          <w:sz w:val="28"/>
          <w:szCs w:val="28"/>
        </w:rPr>
        <w:t>20</w:t>
      </w:r>
      <w:r w:rsidRPr="00A17AAD">
        <w:rPr>
          <w:rFonts w:ascii="Times New Roman" w:hAnsi="Times New Roman" w:cs="Times New Roman"/>
          <w:sz w:val="28"/>
          <w:szCs w:val="28"/>
        </w:rPr>
        <w:t xml:space="preserve"> г</w:t>
      </w:r>
      <w:r w:rsidR="0025794B" w:rsidRPr="00A17AA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tbl>
      <w:tblPr>
        <w:tblpPr w:leftFromText="180" w:rightFromText="180" w:vertAnchor="page" w:horzAnchor="margin" w:tblpXSpec="center" w:tblpY="4789"/>
        <w:tblW w:w="164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78"/>
        <w:gridCol w:w="965"/>
        <w:gridCol w:w="1143"/>
        <w:gridCol w:w="816"/>
        <w:gridCol w:w="935"/>
        <w:gridCol w:w="1467"/>
        <w:gridCol w:w="1059"/>
        <w:gridCol w:w="1332"/>
        <w:gridCol w:w="1655"/>
        <w:gridCol w:w="1740"/>
        <w:gridCol w:w="2011"/>
      </w:tblGrid>
      <w:tr w:rsidR="0025794B" w:rsidRPr="00A17AAD" w:rsidTr="0031606B">
        <w:trPr>
          <w:trHeight w:val="234"/>
        </w:trPr>
        <w:tc>
          <w:tcPr>
            <w:tcW w:w="1809" w:type="dxa"/>
            <w:vMerge w:val="restart"/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Фамилия и инициалы лица, чьи сведения размещаются</w:t>
            </w:r>
          </w:p>
        </w:tc>
        <w:tc>
          <w:tcPr>
            <w:tcW w:w="1478" w:type="dxa"/>
            <w:vMerge w:val="restart"/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859" w:type="dxa"/>
            <w:gridSpan w:val="4"/>
            <w:tcBorders>
              <w:bottom w:val="single" w:sz="4" w:space="0" w:color="auto"/>
            </w:tcBorders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Объект недвижимости находящийся в собственности</w:t>
            </w:r>
          </w:p>
        </w:tc>
        <w:tc>
          <w:tcPr>
            <w:tcW w:w="3858" w:type="dxa"/>
            <w:gridSpan w:val="3"/>
            <w:tcBorders>
              <w:bottom w:val="single" w:sz="4" w:space="0" w:color="auto"/>
            </w:tcBorders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Объект недвижимости находящийся в пользовании</w:t>
            </w:r>
          </w:p>
        </w:tc>
        <w:tc>
          <w:tcPr>
            <w:tcW w:w="1655" w:type="dxa"/>
            <w:vMerge w:val="restart"/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Транспортные средства</w:t>
            </w:r>
          </w:p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(вид, марка)</w:t>
            </w:r>
          </w:p>
        </w:tc>
        <w:tc>
          <w:tcPr>
            <w:tcW w:w="1740" w:type="dxa"/>
            <w:vMerge w:val="restart"/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Декларативный годовой доход (руб.)</w:t>
            </w:r>
          </w:p>
        </w:tc>
        <w:tc>
          <w:tcPr>
            <w:tcW w:w="2011" w:type="dxa"/>
            <w:vMerge w:val="restart"/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Сведения об источнике получения средств, за счет которых совершена сделка (вид приобретенного имущества, источники)</w:t>
            </w:r>
          </w:p>
        </w:tc>
      </w:tr>
      <w:tr w:rsidR="0025794B" w:rsidRPr="00A17AAD" w:rsidTr="00A17AAD">
        <w:trPr>
          <w:trHeight w:val="2394"/>
        </w:trPr>
        <w:tc>
          <w:tcPr>
            <w:tcW w:w="1809" w:type="dxa"/>
            <w:vMerge/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Вид объекта</w:t>
            </w:r>
          </w:p>
        </w:tc>
        <w:tc>
          <w:tcPr>
            <w:tcW w:w="1143" w:type="dxa"/>
            <w:tcBorders>
              <w:top w:val="single" w:sz="4" w:space="0" w:color="auto"/>
            </w:tcBorders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Вид собственности</w:t>
            </w:r>
          </w:p>
        </w:tc>
        <w:tc>
          <w:tcPr>
            <w:tcW w:w="816" w:type="dxa"/>
            <w:tcBorders>
              <w:top w:val="single" w:sz="4" w:space="0" w:color="auto"/>
            </w:tcBorders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Площадь (кв.м)</w:t>
            </w:r>
          </w:p>
        </w:tc>
        <w:tc>
          <w:tcPr>
            <w:tcW w:w="935" w:type="dxa"/>
            <w:tcBorders>
              <w:top w:val="single" w:sz="4" w:space="0" w:color="auto"/>
            </w:tcBorders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Страна расположения</w:t>
            </w:r>
          </w:p>
        </w:tc>
        <w:tc>
          <w:tcPr>
            <w:tcW w:w="1467" w:type="dxa"/>
            <w:tcBorders>
              <w:top w:val="single" w:sz="4" w:space="0" w:color="auto"/>
            </w:tcBorders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Вид объекта</w:t>
            </w:r>
          </w:p>
        </w:tc>
        <w:tc>
          <w:tcPr>
            <w:tcW w:w="1059" w:type="dxa"/>
            <w:tcBorders>
              <w:top w:val="single" w:sz="4" w:space="0" w:color="auto"/>
            </w:tcBorders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Площадь (кв.м)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Страна расположения</w:t>
            </w:r>
          </w:p>
        </w:tc>
        <w:tc>
          <w:tcPr>
            <w:tcW w:w="1655" w:type="dxa"/>
            <w:vMerge/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25794B" w:rsidRPr="00A17AAD" w:rsidRDefault="0025794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9A5" w:rsidRPr="00A17AAD" w:rsidTr="00A17AAD">
        <w:trPr>
          <w:trHeight w:val="589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b/>
                <w:sz w:val="24"/>
                <w:szCs w:val="24"/>
              </w:rPr>
              <w:t>Сафронова Е.А.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начальник управления</w:t>
            </w: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Общая долевая (1/4)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259A5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67" w:type="dxa"/>
            <w:vMerge w:val="restart"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vMerge w:val="restart"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259A5" w:rsidRPr="00A17AAD" w:rsidRDefault="006E5B07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1 053 865,09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9A5" w:rsidRPr="00A17AAD" w:rsidTr="00A17AAD">
        <w:trPr>
          <w:trHeight w:val="975"/>
        </w:trPr>
        <w:tc>
          <w:tcPr>
            <w:tcW w:w="1809" w:type="dxa"/>
            <w:vMerge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Общая долевая (1/4)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259A5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67" w:type="dxa"/>
            <w:vMerge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vMerge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259A5" w:rsidRPr="00A17AAD" w:rsidRDefault="00F259A5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06B" w:rsidRPr="00A17AAD" w:rsidTr="00A17AAD">
        <w:trPr>
          <w:trHeight w:val="60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ребенок*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A17AAD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A17AAD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06B" w:rsidRPr="00A17AAD" w:rsidTr="00A17AAD">
        <w:trPr>
          <w:trHeight w:val="537"/>
        </w:trPr>
        <w:tc>
          <w:tcPr>
            <w:tcW w:w="1809" w:type="dxa"/>
            <w:vMerge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vMerge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5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A17AAD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A17AAD" w:rsidRDefault="0006303C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06B" w:rsidRPr="00A17AAD" w:rsidTr="00A17AAD">
        <w:trPr>
          <w:trHeight w:val="477"/>
        </w:trPr>
        <w:tc>
          <w:tcPr>
            <w:tcW w:w="1809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7AAD">
              <w:rPr>
                <w:rFonts w:ascii="Times New Roman" w:hAnsi="Times New Roman" w:cs="Times New Roman"/>
                <w:sz w:val="24"/>
                <w:szCs w:val="24"/>
              </w:rPr>
              <w:t>Несовершеннолетний ребенок*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268,8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67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606B" w:rsidRPr="00A17AAD" w:rsidTr="00A17AAD">
        <w:trPr>
          <w:trHeight w:val="660"/>
        </w:trPr>
        <w:tc>
          <w:tcPr>
            <w:tcW w:w="1809" w:type="dxa"/>
            <w:vMerge/>
            <w:shd w:val="clear" w:color="auto" w:fill="FF0000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½   доли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67" w:type="dxa"/>
            <w:vMerge/>
            <w:shd w:val="clear" w:color="auto" w:fill="FF0000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vMerge/>
            <w:shd w:val="clear" w:color="auto" w:fill="FF0000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31606B" w:rsidRPr="00A17AAD" w:rsidRDefault="0031606B" w:rsidP="005623EB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12920" w:rsidRPr="00A17AAD" w:rsidRDefault="00212920" w:rsidP="005623EB">
      <w:pPr>
        <w:shd w:val="clear" w:color="auto" w:fill="FFFFFF" w:themeFill="background1"/>
        <w:rPr>
          <w:sz w:val="26"/>
          <w:szCs w:val="26"/>
        </w:rPr>
      </w:pPr>
    </w:p>
    <w:p w:rsidR="00212920" w:rsidRPr="00A17AAD" w:rsidRDefault="00F259A5" w:rsidP="005623EB">
      <w:pPr>
        <w:shd w:val="clear" w:color="auto" w:fill="FFFFFF" w:themeFill="background1"/>
        <w:jc w:val="center"/>
        <w:rPr>
          <w:sz w:val="26"/>
          <w:szCs w:val="26"/>
        </w:rPr>
      </w:pPr>
      <w:proofErr w:type="gramStart"/>
      <w:r w:rsidRPr="00A17AAD">
        <w:rPr>
          <w:rFonts w:ascii="Times New Roman" w:hAnsi="Times New Roman" w:cs="Times New Roman"/>
          <w:sz w:val="28"/>
          <w:szCs w:val="28"/>
        </w:rPr>
        <w:t>Сведения о доходах, расходах, об имуществе и обязательствах имущественного характера муниципальных служащих администрация муниципального образования «Город Астрахань» и ее отраслевых (функциональных) и территориальных органов, а также членов их семей на официальном сайте администрации муниципального образования «Город Астрахань» и представления этих сведений средствами массовой информации для опубликования за период с 1 января 20</w:t>
      </w:r>
      <w:r w:rsidR="0014351E" w:rsidRPr="00A17AAD">
        <w:rPr>
          <w:rFonts w:ascii="Times New Roman" w:hAnsi="Times New Roman" w:cs="Times New Roman"/>
          <w:sz w:val="28"/>
          <w:szCs w:val="28"/>
        </w:rPr>
        <w:t>20</w:t>
      </w:r>
      <w:r w:rsidRPr="00A17AAD">
        <w:rPr>
          <w:rFonts w:ascii="Times New Roman" w:hAnsi="Times New Roman" w:cs="Times New Roman"/>
          <w:sz w:val="28"/>
          <w:szCs w:val="28"/>
        </w:rPr>
        <w:t xml:space="preserve"> г. по 31 декабря 20</w:t>
      </w:r>
      <w:r w:rsidR="0014351E" w:rsidRPr="00A17AAD">
        <w:rPr>
          <w:rFonts w:ascii="Times New Roman" w:hAnsi="Times New Roman" w:cs="Times New Roman"/>
          <w:sz w:val="28"/>
          <w:szCs w:val="28"/>
        </w:rPr>
        <w:t>20</w:t>
      </w:r>
      <w:r w:rsidRPr="00A17AAD">
        <w:rPr>
          <w:rFonts w:ascii="Times New Roman" w:hAnsi="Times New Roman" w:cs="Times New Roman"/>
          <w:sz w:val="28"/>
          <w:szCs w:val="28"/>
        </w:rPr>
        <w:t xml:space="preserve"> г.</w:t>
      </w:r>
      <w:proofErr w:type="gramEnd"/>
    </w:p>
    <w:tbl>
      <w:tblPr>
        <w:tblpPr w:leftFromText="180" w:rightFromText="180" w:vertAnchor="page" w:horzAnchor="margin" w:tblpXSpec="center" w:tblpY="8574"/>
        <w:tblW w:w="1641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78"/>
        <w:gridCol w:w="1216"/>
        <w:gridCol w:w="892"/>
        <w:gridCol w:w="816"/>
        <w:gridCol w:w="935"/>
        <w:gridCol w:w="1499"/>
        <w:gridCol w:w="1027"/>
        <w:gridCol w:w="1332"/>
        <w:gridCol w:w="1655"/>
        <w:gridCol w:w="1740"/>
        <w:gridCol w:w="2011"/>
      </w:tblGrid>
      <w:tr w:rsidR="00F1044F" w:rsidRPr="00A17AAD" w:rsidTr="00AF7C17">
        <w:trPr>
          <w:trHeight w:val="234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Фамилия и инициалы лица, чьи сведения размещаются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3859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Объект недвижимости находящийся в собственности</w:t>
            </w:r>
          </w:p>
        </w:tc>
        <w:tc>
          <w:tcPr>
            <w:tcW w:w="3858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Объект недвижимости находящийся в пользовании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Транспортные средства</w:t>
            </w:r>
          </w:p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(вид, марка)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Декларативный годовой доход (руб.)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Сведения об источнике получения средств, за счет которых совершена сделка (вид приобретенного имущества, источники)</w:t>
            </w:r>
          </w:p>
        </w:tc>
      </w:tr>
      <w:tr w:rsidR="00F1044F" w:rsidRPr="00A17AAD" w:rsidTr="00AF7C17">
        <w:trPr>
          <w:trHeight w:val="1302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Вид объекта</w:t>
            </w: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Вид собственности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Площадь (</w:t>
            </w:r>
            <w:proofErr w:type="spellStart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gramStart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Вид объекта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Площадь (</w:t>
            </w:r>
            <w:proofErr w:type="spellStart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gramStart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Соловьева М.В.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16" w:type="dxa"/>
            <w:shd w:val="clear" w:color="auto" w:fill="FFFFFF" w:themeFill="background1"/>
          </w:tcPr>
          <w:p w:rsidR="00F1044F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shd w:val="clear" w:color="auto" w:fill="FFFFFF" w:themeFill="background1"/>
          </w:tcPr>
          <w:p w:rsidR="00F1044F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F1044F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70,7</w:t>
            </w:r>
          </w:p>
        </w:tc>
        <w:tc>
          <w:tcPr>
            <w:tcW w:w="935" w:type="dxa"/>
            <w:shd w:val="clear" w:color="auto" w:fill="FFFFFF" w:themeFill="background1"/>
          </w:tcPr>
          <w:p w:rsidR="00F1044F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A17AAD" w:rsidRDefault="006E5B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867 003,76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5037" w:rsidRPr="00A17AAD" w:rsidTr="00AF7C17">
        <w:trPr>
          <w:trHeight w:val="55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27,3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475037" w:rsidRPr="00A17AAD" w:rsidRDefault="006E5B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ВАЗ </w:t>
            </w:r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LADA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475037" w:rsidRPr="00A17AAD" w:rsidRDefault="006E5B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523 438,06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5037" w:rsidRPr="00A17AAD" w:rsidTr="00AF7C17">
        <w:trPr>
          <w:trHeight w:val="320"/>
        </w:trPr>
        <w:tc>
          <w:tcPr>
            <w:tcW w:w="1809" w:type="dxa"/>
            <w:vMerge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70,7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475037" w:rsidRPr="00A17AAD" w:rsidRDefault="0047503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591D" w:rsidRPr="00A17AAD" w:rsidTr="00AF7C17">
        <w:trPr>
          <w:trHeight w:val="1440"/>
        </w:trPr>
        <w:tc>
          <w:tcPr>
            <w:tcW w:w="1809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Радченко Н.В.</w:t>
            </w:r>
          </w:p>
        </w:tc>
        <w:tc>
          <w:tcPr>
            <w:tcW w:w="1478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16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82,7</w:t>
            </w:r>
          </w:p>
        </w:tc>
        <w:tc>
          <w:tcPr>
            <w:tcW w:w="935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674 610,51</w:t>
            </w:r>
          </w:p>
        </w:tc>
        <w:tc>
          <w:tcPr>
            <w:tcW w:w="2011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591D" w:rsidRPr="00A17AAD" w:rsidTr="00AF7C17">
        <w:trPr>
          <w:trHeight w:val="1118"/>
        </w:trPr>
        <w:tc>
          <w:tcPr>
            <w:tcW w:w="1809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935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82,7</w:t>
            </w:r>
          </w:p>
        </w:tc>
        <w:tc>
          <w:tcPr>
            <w:tcW w:w="1332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КИА СПОРТЕЙЖ</w:t>
            </w:r>
          </w:p>
        </w:tc>
        <w:tc>
          <w:tcPr>
            <w:tcW w:w="1740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249 682</w:t>
            </w:r>
          </w:p>
        </w:tc>
        <w:tc>
          <w:tcPr>
            <w:tcW w:w="2011" w:type="dxa"/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465"/>
        </w:trPr>
        <w:tc>
          <w:tcPr>
            <w:tcW w:w="180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82,7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1591D" w:rsidRPr="00A17AAD" w:rsidTr="00AF7C17">
        <w:trPr>
          <w:trHeight w:val="180"/>
        </w:trPr>
        <w:tc>
          <w:tcPr>
            <w:tcW w:w="180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1591D" w:rsidRPr="00A17AAD" w:rsidRDefault="00B1591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59A5" w:rsidRPr="00A17AAD" w:rsidTr="00AF7C17">
        <w:trPr>
          <w:trHeight w:val="95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Зайцева Т.П.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  <w:r w:rsidR="00862B07"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– начальник отдела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759A5" w:rsidRPr="00A17AAD" w:rsidRDefault="006E5B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1 149 181,00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A17AAD" w:rsidTr="00AF7C17">
        <w:trPr>
          <w:trHeight w:val="116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39,5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A17AAD" w:rsidTr="00AF7C17">
        <w:trPr>
          <w:trHeight w:val="222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Здание  (жилое)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A17AAD" w:rsidTr="00AF7C17">
        <w:trPr>
          <w:trHeight w:val="623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Здание  (жилое)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A17AAD" w:rsidTr="00AF7C17">
        <w:trPr>
          <w:trHeight w:val="623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862B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F759A5" w:rsidRPr="00A17AAD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  <w:r w:rsidR="00667D49"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458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A17AAD" w:rsidTr="00AF7C17">
        <w:trPr>
          <w:trHeight w:val="623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862B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F759A5" w:rsidRPr="00A17AAD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  <w:r w:rsidR="0053278E"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770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A17AAD" w:rsidTr="00AF7C17">
        <w:trPr>
          <w:trHeight w:val="623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862B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F759A5" w:rsidRPr="00A17AAD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733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A17AAD" w:rsidTr="00AF7C17">
        <w:trPr>
          <w:trHeight w:val="623"/>
        </w:trPr>
        <w:tc>
          <w:tcPr>
            <w:tcW w:w="1809" w:type="dxa"/>
            <w:vMerge/>
            <w:shd w:val="clear" w:color="auto" w:fill="FF0000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53278E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53278E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41,0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A17AAD" w:rsidTr="00AF7C17">
        <w:trPr>
          <w:trHeight w:val="57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здание (жилой дом)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</w:pPr>
            <w:r w:rsidRPr="00A17AAD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 xml:space="preserve">Автомобиль легковой </w:t>
            </w:r>
            <w:proofErr w:type="spellStart"/>
            <w:r w:rsidRPr="00A17AAD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>Ford</w:t>
            </w:r>
            <w:proofErr w:type="spellEnd"/>
            <w:r w:rsidRPr="00A17AAD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 xml:space="preserve"> </w:t>
            </w:r>
            <w:proofErr w:type="spellStart"/>
            <w:r w:rsidRPr="00A17AAD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>Focus</w:t>
            </w:r>
            <w:proofErr w:type="spellEnd"/>
            <w:r w:rsidRPr="00A17AAD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  <w:t> 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759A5" w:rsidRPr="00A17AAD" w:rsidRDefault="00C60E7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743 297,00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59A5" w:rsidRPr="00A17AAD" w:rsidTr="00AF7C17">
        <w:trPr>
          <w:trHeight w:val="540"/>
        </w:trPr>
        <w:tc>
          <w:tcPr>
            <w:tcW w:w="1809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733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759A5" w:rsidRPr="00A17AAD" w:rsidRDefault="00F759A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179"/>
        </w:trPr>
        <w:tc>
          <w:tcPr>
            <w:tcW w:w="1809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Абрамычева</w:t>
            </w:r>
            <w:proofErr w:type="spellEnd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Т.Ю.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заведующий сектором</w:t>
            </w:r>
          </w:p>
        </w:tc>
        <w:tc>
          <w:tcPr>
            <w:tcW w:w="1216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53,8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A17AAD" w:rsidRDefault="00C60E7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1 454 768,00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53,8</w:t>
            </w:r>
          </w:p>
        </w:tc>
        <w:tc>
          <w:tcPr>
            <w:tcW w:w="935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нежилое помещение под хозяйственные нужды</w:t>
            </w:r>
          </w:p>
        </w:tc>
        <w:tc>
          <w:tcPr>
            <w:tcW w:w="1027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42,9</w:t>
            </w:r>
          </w:p>
        </w:tc>
        <w:tc>
          <w:tcPr>
            <w:tcW w:w="1332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158 988,00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C12" w:rsidRPr="00A17AAD" w:rsidTr="00AF7C17">
        <w:trPr>
          <w:trHeight w:val="37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Краснова Н.Н.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C2C12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45,4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C2C12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650 100,90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C12" w:rsidRPr="00A17AAD" w:rsidTr="00AF7C17">
        <w:trPr>
          <w:trHeight w:val="270"/>
        </w:trPr>
        <w:tc>
          <w:tcPr>
            <w:tcW w:w="1809" w:type="dxa"/>
            <w:vMerge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C2C12" w:rsidRPr="00A17AAD" w:rsidRDefault="00FC2C12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7AE7" w:rsidRPr="00A17AAD" w:rsidTr="00AF7C17">
        <w:trPr>
          <w:trHeight w:val="25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74,7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Kia</w:t>
            </w: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YD</w:t>
            </w: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Cerato</w:t>
            </w:r>
            <w:proofErr w:type="spellEnd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Forte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143 922,46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7AE7" w:rsidRPr="00A17AAD" w:rsidTr="00AF7C17">
        <w:trPr>
          <w:trHeight w:val="430"/>
        </w:trPr>
        <w:tc>
          <w:tcPr>
            <w:tcW w:w="1809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7AE7" w:rsidRPr="00A17AAD" w:rsidTr="00AF7C17">
        <w:trPr>
          <w:trHeight w:val="240"/>
        </w:trPr>
        <w:tc>
          <w:tcPr>
            <w:tcW w:w="1809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277AE7" w:rsidRPr="00A17AAD" w:rsidRDefault="007D36F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Прицеп </w:t>
            </w:r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SAZ82994</w:t>
            </w:r>
          </w:p>
        </w:tc>
        <w:tc>
          <w:tcPr>
            <w:tcW w:w="1740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77AE7" w:rsidRPr="00A17AAD" w:rsidRDefault="00277AE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7C17" w:rsidRPr="00A17AAD" w:rsidTr="00AF7C17">
        <w:trPr>
          <w:trHeight w:val="870"/>
        </w:trPr>
        <w:tc>
          <w:tcPr>
            <w:tcW w:w="1809" w:type="dxa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Сардарзаде</w:t>
            </w:r>
            <w:proofErr w:type="spellEnd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Т.Н.</w:t>
            </w:r>
          </w:p>
        </w:tc>
        <w:tc>
          <w:tcPr>
            <w:tcW w:w="1478" w:type="dxa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66,2</w:t>
            </w:r>
          </w:p>
        </w:tc>
        <w:tc>
          <w:tcPr>
            <w:tcW w:w="1332" w:type="dxa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397 691,34</w:t>
            </w:r>
          </w:p>
        </w:tc>
        <w:tc>
          <w:tcPr>
            <w:tcW w:w="2011" w:type="dxa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299"/>
        </w:trPr>
        <w:tc>
          <w:tcPr>
            <w:tcW w:w="1809" w:type="dxa"/>
            <w:shd w:val="clear" w:color="auto" w:fill="FFFFFF" w:themeFill="background1"/>
          </w:tcPr>
          <w:p w:rsidR="00F1044F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F1044F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66,2</w:t>
            </w:r>
          </w:p>
        </w:tc>
        <w:tc>
          <w:tcPr>
            <w:tcW w:w="1332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182 133,43</w:t>
            </w:r>
          </w:p>
        </w:tc>
        <w:tc>
          <w:tcPr>
            <w:tcW w:w="2011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9" w:rsidRPr="00A17AAD" w:rsidTr="00AF7C17">
        <w:trPr>
          <w:trHeight w:val="72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Болгова</w:t>
            </w:r>
            <w:proofErr w:type="spellEnd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Е.А.</w:t>
            </w:r>
          </w:p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Daewoo</w:t>
            </w: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Matiz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47249" w:rsidRPr="00A17AAD" w:rsidRDefault="00C6039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668 908</w:t>
            </w: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9" w:rsidRPr="00A17AAD" w:rsidTr="00AF7C17">
        <w:trPr>
          <w:trHeight w:val="430"/>
        </w:trPr>
        <w:tc>
          <w:tcPr>
            <w:tcW w:w="1809" w:type="dxa"/>
            <w:vMerge/>
            <w:shd w:val="clear" w:color="auto" w:fill="FF0000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общая долевая 19/20 доли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29,5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right w:val="single" w:sz="4" w:space="0" w:color="auto"/>
            </w:tcBorders>
            <w:shd w:val="clear" w:color="auto" w:fill="FF0000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7249" w:rsidRPr="00A17AAD" w:rsidTr="00AF7C17">
        <w:trPr>
          <w:trHeight w:val="225"/>
        </w:trPr>
        <w:tc>
          <w:tcPr>
            <w:tcW w:w="1809" w:type="dxa"/>
            <w:vMerge/>
            <w:shd w:val="clear" w:color="auto" w:fill="FF0000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right w:val="single" w:sz="4" w:space="0" w:color="auto"/>
            </w:tcBorders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F360BB"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RAN</w:t>
            </w:r>
            <w:r w:rsidR="00F360BB"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60BB"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KHODRA</w:t>
            </w:r>
            <w:r w:rsidR="00F360BB"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60BB"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</w:t>
            </w:r>
            <w:r w:rsidR="002B1F04"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="00F360BB"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</w:t>
            </w:r>
            <w:r w:rsidR="00F360BB"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60BB"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LX</w:t>
            </w:r>
          </w:p>
        </w:tc>
        <w:tc>
          <w:tcPr>
            <w:tcW w:w="1740" w:type="dxa"/>
            <w:vMerge/>
            <w:shd w:val="clear" w:color="auto" w:fill="FFFFFF" w:themeFill="background1"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</w:tcPr>
          <w:p w:rsidR="00F47249" w:rsidRPr="00A17AAD" w:rsidRDefault="00F472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4623" w:rsidRPr="00A17AAD" w:rsidTr="00AF7C17">
        <w:trPr>
          <w:trHeight w:val="201"/>
        </w:trPr>
        <w:tc>
          <w:tcPr>
            <w:tcW w:w="1809" w:type="dxa"/>
            <w:vMerge w:val="restart"/>
            <w:shd w:val="clear" w:color="auto" w:fill="FFFFFF" w:themeFill="background1"/>
          </w:tcPr>
          <w:p w:rsidR="00144623" w:rsidRPr="00A17AAD" w:rsidRDefault="0014462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144623" w:rsidRPr="00A17AAD" w:rsidRDefault="0014462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144623" w:rsidRPr="00A17AAD" w:rsidRDefault="0014462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vMerge w:val="restart"/>
            <w:shd w:val="clear" w:color="auto" w:fill="FFFFFF" w:themeFill="background1"/>
          </w:tcPr>
          <w:p w:rsidR="00144623" w:rsidRPr="00A17AAD" w:rsidRDefault="0014462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общая долевая 1/20 доли</w:t>
            </w: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144623" w:rsidRPr="00A17AAD" w:rsidRDefault="0014462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29,5</w:t>
            </w: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144623" w:rsidRPr="00A17AAD" w:rsidRDefault="0014462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44623" w:rsidRPr="00A17AAD" w:rsidRDefault="0014462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44623" w:rsidRPr="00A17AAD" w:rsidRDefault="0014462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44623" w:rsidRPr="00A17AAD" w:rsidRDefault="0014462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144623" w:rsidRPr="00A17AAD" w:rsidRDefault="0014462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144623" w:rsidRPr="00A17AAD" w:rsidRDefault="00C6039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125 187,16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144623" w:rsidRPr="00A17AAD" w:rsidRDefault="0014462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109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45,7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109"/>
        </w:trPr>
        <w:tc>
          <w:tcPr>
            <w:tcW w:w="1809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44,9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179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Хайрулина</w:t>
            </w:r>
            <w:proofErr w:type="spellEnd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Е.А.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C6039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C6039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60,6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Республика Калмыкия, г. Элиста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A17AAD" w:rsidRDefault="00F360B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after="335" w:line="240" w:lineRule="auto"/>
              <w:outlineLvl w:val="0"/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</w:pPr>
            <w:r w:rsidRPr="00A17AAD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Автомобиль легковой </w:t>
            </w:r>
            <w:proofErr w:type="gramStart"/>
            <w:r w:rsidRPr="00A17AAD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  <w:lang w:val="en-US"/>
              </w:rPr>
              <w:t>T</w:t>
            </w:r>
            <w:proofErr w:type="spellStart"/>
            <w:proofErr w:type="gramEnd"/>
            <w:r w:rsidRPr="00A17AAD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ойота</w:t>
            </w:r>
            <w:r w:rsidR="00E0353C" w:rsidRPr="00A17AAD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>Рав</w:t>
            </w:r>
            <w:proofErr w:type="spellEnd"/>
            <w:r w:rsidR="00E0353C" w:rsidRPr="00A17AAD">
              <w:rPr>
                <w:rFonts w:ascii="Times New Roman" w:eastAsia="Times New Roman" w:hAnsi="Times New Roman" w:cs="Times New Roman"/>
                <w:color w:val="333333"/>
                <w:kern w:val="36"/>
                <w:sz w:val="20"/>
                <w:szCs w:val="20"/>
              </w:rPr>
              <w:t xml:space="preserve"> 4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A17AAD" w:rsidRDefault="00C6039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721 114,75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261"/>
        </w:trPr>
        <w:tc>
          <w:tcPr>
            <w:tcW w:w="1809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DB770D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F4F" w:rsidRPr="00A17AAD" w:rsidTr="00AF7C17">
        <w:trPr>
          <w:trHeight w:val="533"/>
        </w:trPr>
        <w:tc>
          <w:tcPr>
            <w:tcW w:w="1809" w:type="dxa"/>
            <w:vMerge w:val="restart"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Моторная лодка Патриот 515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373F4F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1 632 649,20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F4F" w:rsidRPr="00A17AAD" w:rsidTr="00AF7C17">
        <w:trPr>
          <w:trHeight w:val="600"/>
        </w:trPr>
        <w:tc>
          <w:tcPr>
            <w:tcW w:w="1809" w:type="dxa"/>
            <w:vMerge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Прицеп для перевозки водной техники МЗСА</w:t>
            </w:r>
          </w:p>
        </w:tc>
        <w:tc>
          <w:tcPr>
            <w:tcW w:w="1740" w:type="dxa"/>
            <w:vMerge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F4F" w:rsidRPr="00A17AAD" w:rsidTr="00AF7C17">
        <w:trPr>
          <w:trHeight w:val="505"/>
        </w:trPr>
        <w:tc>
          <w:tcPr>
            <w:tcW w:w="1809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</w:t>
            </w:r>
            <w:proofErr w:type="gramStart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а(</w:t>
            </w:r>
            <w:proofErr w:type="gramEnd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на период прохождения службы УФСИН России по Республике Калмыкия с 2019 г. по настоящее время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60,6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Республика Калмыкия, г. Элиста</w:t>
            </w:r>
          </w:p>
        </w:tc>
        <w:tc>
          <w:tcPr>
            <w:tcW w:w="165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373F4F" w:rsidRPr="00A17AAD" w:rsidRDefault="00373F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7D5C" w:rsidRPr="00A17AAD" w:rsidTr="00AF7C17">
        <w:trPr>
          <w:trHeight w:val="338"/>
        </w:trPr>
        <w:tc>
          <w:tcPr>
            <w:tcW w:w="1809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7D5C" w:rsidRPr="00A17AAD" w:rsidTr="00AF7C17">
        <w:trPr>
          <w:trHeight w:val="540"/>
        </w:trPr>
        <w:tc>
          <w:tcPr>
            <w:tcW w:w="1809" w:type="dxa"/>
            <w:vMerge/>
            <w:shd w:val="clear" w:color="auto" w:fill="FF0000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7D5C" w:rsidRPr="00A17AAD" w:rsidTr="00AF7C17">
        <w:trPr>
          <w:trHeight w:val="453"/>
        </w:trPr>
        <w:tc>
          <w:tcPr>
            <w:tcW w:w="1809" w:type="dxa"/>
            <w:vMerge/>
            <w:shd w:val="clear" w:color="auto" w:fill="FF0000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 (на период прохождения нанимателем (</w:t>
            </w:r>
            <w:proofErr w:type="spellStart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Хайрулиным</w:t>
            </w:r>
            <w:proofErr w:type="spellEnd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Ф.А.-отец) службы УФСИН России по Республике Калмыкия с 2019 г. по настоящее время</w:t>
            </w:r>
            <w:proofErr w:type="gramEnd"/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60,6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Республика Калмыкия, г. Элиста</w:t>
            </w:r>
          </w:p>
        </w:tc>
        <w:tc>
          <w:tcPr>
            <w:tcW w:w="1655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7D5C" w:rsidRPr="00A17AAD" w:rsidTr="00AF7C17">
        <w:trPr>
          <w:trHeight w:val="254"/>
        </w:trPr>
        <w:tc>
          <w:tcPr>
            <w:tcW w:w="1809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7D5C" w:rsidRPr="00A17AAD" w:rsidTr="00AF7C17">
        <w:trPr>
          <w:trHeight w:val="510"/>
        </w:trPr>
        <w:tc>
          <w:tcPr>
            <w:tcW w:w="1809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699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7D5C" w:rsidRPr="00A17AAD" w:rsidTr="00AF7C17">
        <w:trPr>
          <w:trHeight w:val="555"/>
        </w:trPr>
        <w:tc>
          <w:tcPr>
            <w:tcW w:w="1809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 (на период прохождения нанимателем (</w:t>
            </w:r>
            <w:proofErr w:type="spellStart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Хайрулиным</w:t>
            </w:r>
            <w:proofErr w:type="spellEnd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Ф.А.-отец) службы </w:t>
            </w:r>
            <w:r w:rsidRPr="00A17A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УФСИН России по Республике Калмыкия с 2019 г. по настоящее время</w:t>
            </w:r>
            <w:proofErr w:type="gramEnd"/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60,6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Республика Калмыкия, г. Элиста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517D5C" w:rsidRPr="00A17AAD" w:rsidRDefault="00517D5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3A99" w:rsidRPr="00A17AAD" w:rsidTr="00AF7C17">
        <w:trPr>
          <w:trHeight w:val="33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Курбаньязова</w:t>
            </w:r>
            <w:proofErr w:type="spellEnd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Н.Г.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9B3A99" w:rsidRPr="00A17AAD" w:rsidRDefault="00556AC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705 709,61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3A99" w:rsidRPr="00A17AAD" w:rsidTr="00AF7C17">
        <w:trPr>
          <w:trHeight w:val="495"/>
        </w:trPr>
        <w:tc>
          <w:tcPr>
            <w:tcW w:w="1809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3A99" w:rsidRPr="00A17AAD" w:rsidTr="00AF7C17">
        <w:trPr>
          <w:trHeight w:val="350"/>
        </w:trPr>
        <w:tc>
          <w:tcPr>
            <w:tcW w:w="1809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A17AAD" w:rsidRDefault="00556AC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9B3A99" w:rsidRPr="00A17AAD" w:rsidRDefault="009B3A9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A17AAD" w:rsidTr="00AF7C17">
        <w:trPr>
          <w:trHeight w:val="49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="00997624" w:rsidRPr="00A17AAD">
              <w:rPr>
                <w:rFonts w:ascii="Times New Roman" w:hAnsi="Times New Roman" w:cs="Times New Roman"/>
                <w:sz w:val="20"/>
                <w:szCs w:val="20"/>
              </w:rPr>
              <w:t>Тойота</w:t>
            </w:r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997624"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COROLLA 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795494" w:rsidRPr="00A17AAD" w:rsidRDefault="00556AC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671 004,36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A17AAD" w:rsidTr="00AF7C17">
        <w:trPr>
          <w:trHeight w:val="430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  <w:r w:rsidR="00667D49"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(садовый)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right w:val="single" w:sz="4" w:space="0" w:color="auto"/>
            </w:tcBorders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</w:tcBorders>
            <w:shd w:val="clear" w:color="auto" w:fill="FF0000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A17AAD" w:rsidTr="00AF7C17">
        <w:trPr>
          <w:trHeight w:val="435"/>
        </w:trPr>
        <w:tc>
          <w:tcPr>
            <w:tcW w:w="1809" w:type="dxa"/>
            <w:vMerge/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  <w:r w:rsidR="00667D49"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(под </w:t>
            </w:r>
            <w:proofErr w:type="spellStart"/>
            <w:r w:rsidR="00667D49" w:rsidRPr="00A17AAD">
              <w:rPr>
                <w:rFonts w:ascii="Times New Roman" w:hAnsi="Times New Roman" w:cs="Times New Roman"/>
                <w:sz w:val="20"/>
                <w:szCs w:val="20"/>
              </w:rPr>
              <w:t>ижс</w:t>
            </w:r>
            <w:proofErr w:type="spellEnd"/>
            <w:r w:rsidR="00667D49" w:rsidRPr="00A17AA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right w:val="single" w:sz="4" w:space="0" w:color="auto"/>
            </w:tcBorders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</w:tcBorders>
            <w:shd w:val="clear" w:color="auto" w:fill="FF0000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494" w:rsidRPr="00A17AAD" w:rsidTr="00AF7C17">
        <w:trPr>
          <w:trHeight w:val="440"/>
        </w:trPr>
        <w:tc>
          <w:tcPr>
            <w:tcW w:w="1809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B6DDE8" w:themeFill="accent5" w:themeFillTint="66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95494" w:rsidRPr="00A17AAD" w:rsidRDefault="00795494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D49" w:rsidRPr="00A17AAD" w:rsidTr="00AF7C17">
        <w:trPr>
          <w:trHeight w:val="360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,2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D49" w:rsidRPr="00A17AAD" w:rsidTr="00AF7C17">
        <w:trPr>
          <w:trHeight w:val="495"/>
        </w:trPr>
        <w:tc>
          <w:tcPr>
            <w:tcW w:w="1809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D49" w:rsidRPr="00A17AAD" w:rsidTr="00AF7C17">
        <w:trPr>
          <w:trHeight w:val="350"/>
        </w:trPr>
        <w:tc>
          <w:tcPr>
            <w:tcW w:w="1809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участок (под </w:t>
            </w:r>
            <w:proofErr w:type="spellStart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ижс</w:t>
            </w:r>
            <w:proofErr w:type="spellEnd"/>
            <w:proofErr w:type="gramStart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556AC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D49" w:rsidRPr="00A17AAD" w:rsidTr="00AF7C17">
        <w:trPr>
          <w:trHeight w:val="360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D49" w:rsidRPr="00A17AAD" w:rsidTr="00AF7C17">
        <w:trPr>
          <w:trHeight w:val="450"/>
        </w:trPr>
        <w:tc>
          <w:tcPr>
            <w:tcW w:w="1809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7D49" w:rsidRPr="00A17AAD" w:rsidTr="00AF7C17">
        <w:trPr>
          <w:trHeight w:val="395"/>
        </w:trPr>
        <w:tc>
          <w:tcPr>
            <w:tcW w:w="1809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участок (под </w:t>
            </w:r>
            <w:proofErr w:type="spellStart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ижс</w:t>
            </w:r>
            <w:proofErr w:type="spellEnd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556AC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667D49" w:rsidRPr="00A17AAD" w:rsidRDefault="00667D4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3103" w:rsidRPr="00A17AAD" w:rsidTr="00873103">
        <w:trPr>
          <w:trHeight w:val="885"/>
        </w:trPr>
        <w:tc>
          <w:tcPr>
            <w:tcW w:w="1809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Байтемирова</w:t>
            </w:r>
            <w:proofErr w:type="spellEnd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Т.А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438 758,78</w:t>
            </w:r>
          </w:p>
        </w:tc>
        <w:tc>
          <w:tcPr>
            <w:tcW w:w="2011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3103" w:rsidRPr="00A17AAD" w:rsidTr="00873103">
        <w:trPr>
          <w:trHeight w:val="890"/>
        </w:trPr>
        <w:tc>
          <w:tcPr>
            <w:tcW w:w="1809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873103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Kia Rio </w:t>
            </w:r>
          </w:p>
        </w:tc>
        <w:tc>
          <w:tcPr>
            <w:tcW w:w="1740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945 944,73</w:t>
            </w:r>
          </w:p>
        </w:tc>
        <w:tc>
          <w:tcPr>
            <w:tcW w:w="2011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3103" w:rsidRPr="00A17AAD" w:rsidTr="00873103">
        <w:trPr>
          <w:trHeight w:val="920"/>
        </w:trPr>
        <w:tc>
          <w:tcPr>
            <w:tcW w:w="1809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873103" w:rsidRPr="00A17AAD" w:rsidRDefault="00873103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1987" w:rsidRPr="00A17AAD" w:rsidTr="00AF7C17">
        <w:trPr>
          <w:trHeight w:val="158"/>
        </w:trPr>
        <w:tc>
          <w:tcPr>
            <w:tcW w:w="1809" w:type="dxa"/>
            <w:vMerge w:val="restart"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Соболев М.А.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 (садовый)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½ доли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комната </w:t>
            </w: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15,6</w:t>
            </w: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Автомобиль легковой Шевроле Нива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3 426 307,02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1987" w:rsidRPr="00A17AAD" w:rsidTr="00AF7C17">
        <w:trPr>
          <w:trHeight w:val="211"/>
        </w:trPr>
        <w:tc>
          <w:tcPr>
            <w:tcW w:w="1809" w:type="dxa"/>
            <w:vMerge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211/482 доли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BA1987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243"/>
        </w:trPr>
        <w:tc>
          <w:tcPr>
            <w:tcW w:w="1809" w:type="dxa"/>
            <w:vMerge w:val="restart"/>
            <w:shd w:val="clear" w:color="auto" w:fill="FFFFFF" w:themeFill="background1"/>
          </w:tcPr>
          <w:p w:rsidR="00F1044F" w:rsidRPr="00A17AAD" w:rsidRDefault="006A1AA8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Супруга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  <w:r w:rsidR="00BA1987"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(подсобное хозяйство)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660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="00C51137"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Ниссан </w:t>
            </w:r>
            <w:proofErr w:type="spellStart"/>
            <w:r w:rsidR="00C51137" w:rsidRPr="00A17AAD">
              <w:rPr>
                <w:rFonts w:ascii="Times New Roman" w:hAnsi="Times New Roman" w:cs="Times New Roman"/>
                <w:sz w:val="20"/>
                <w:szCs w:val="20"/>
              </w:rPr>
              <w:t>Марч</w:t>
            </w:r>
            <w:proofErr w:type="spellEnd"/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F1044F" w:rsidRPr="00A17AAD" w:rsidRDefault="00BA198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234 677,51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243"/>
        </w:trPr>
        <w:tc>
          <w:tcPr>
            <w:tcW w:w="1809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  <w:r w:rsidR="00BA1987"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(гараж)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296"/>
        </w:trPr>
        <w:tc>
          <w:tcPr>
            <w:tcW w:w="1809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132,3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391"/>
        </w:trPr>
        <w:tc>
          <w:tcPr>
            <w:tcW w:w="1809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57,7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107"/>
        </w:trPr>
        <w:tc>
          <w:tcPr>
            <w:tcW w:w="1809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кирпичный гараж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39,8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044F" w:rsidRPr="00A17AAD" w:rsidTr="00AF7C17">
        <w:trPr>
          <w:trHeight w:val="381"/>
        </w:trPr>
        <w:tc>
          <w:tcPr>
            <w:tcW w:w="1809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20/482 доли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1044F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F1044F" w:rsidRPr="00A17AAD" w:rsidRDefault="00F104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075B" w:rsidRPr="00A17AAD" w:rsidTr="00AF7C17">
        <w:trPr>
          <w:trHeight w:val="381"/>
        </w:trPr>
        <w:tc>
          <w:tcPr>
            <w:tcW w:w="1809" w:type="dxa"/>
            <w:shd w:val="clear" w:color="auto" w:fill="FFFFFF" w:themeFill="background1"/>
          </w:tcPr>
          <w:p w:rsidR="0079075B" w:rsidRPr="00A17AAD" w:rsidRDefault="0079075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A17AAD" w:rsidRDefault="0079075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20/482 доли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9075B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79075B" w:rsidRPr="00A17AAD" w:rsidRDefault="0079075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79075B" w:rsidRPr="00A17AAD" w:rsidRDefault="0079075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79075B" w:rsidRPr="00A17AAD" w:rsidRDefault="0079075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79075B" w:rsidRPr="00A17AAD" w:rsidRDefault="0079075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79075B" w:rsidRPr="00A17AAD" w:rsidRDefault="0079075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79075B" w:rsidRPr="00A17AAD" w:rsidRDefault="0079075B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5A4C" w:rsidRPr="00A17AAD" w:rsidTr="00AF7C17">
        <w:trPr>
          <w:trHeight w:val="381"/>
        </w:trPr>
        <w:tc>
          <w:tcPr>
            <w:tcW w:w="1809" w:type="dxa"/>
            <w:shd w:val="clear" w:color="auto" w:fill="FFFFFF" w:themeFill="background1"/>
          </w:tcPr>
          <w:p w:rsidR="006A5A4C" w:rsidRPr="00A17AAD" w:rsidRDefault="006A5A4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</w:t>
            </w:r>
            <w:r w:rsidRPr="00A17A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ний ребенок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5A4C" w:rsidRPr="00A17AAD" w:rsidRDefault="006A5A4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5A4C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5A4C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20/482 </w:t>
            </w:r>
            <w:r w:rsidRPr="00A17A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доли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5A4C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A5A4C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shd w:val="clear" w:color="auto" w:fill="FFFFFF" w:themeFill="background1"/>
          </w:tcPr>
          <w:p w:rsidR="006A5A4C" w:rsidRPr="00A17AAD" w:rsidRDefault="006A5A4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shd w:val="clear" w:color="auto" w:fill="FFFFFF" w:themeFill="background1"/>
          </w:tcPr>
          <w:p w:rsidR="006A5A4C" w:rsidRPr="00A17AAD" w:rsidRDefault="006A5A4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FFFFFF" w:themeFill="background1"/>
          </w:tcPr>
          <w:p w:rsidR="006A5A4C" w:rsidRPr="00A17AAD" w:rsidRDefault="006A5A4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6A5A4C" w:rsidRPr="00A17AAD" w:rsidRDefault="006A5A4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6A5A4C" w:rsidRPr="00A17AAD" w:rsidRDefault="006A5A4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6A5A4C" w:rsidRPr="00A17AAD" w:rsidRDefault="006A5A4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6615" w:rsidRPr="00A17AAD" w:rsidTr="00AF7C17">
        <w:trPr>
          <w:trHeight w:val="870"/>
        </w:trPr>
        <w:tc>
          <w:tcPr>
            <w:tcW w:w="1809" w:type="dxa"/>
            <w:shd w:val="clear" w:color="auto" w:fill="FFFFFF" w:themeFill="background1"/>
          </w:tcPr>
          <w:p w:rsidR="000C6615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Бугаева Е.А.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C6615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C6615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C6615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C6615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C6615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0C6615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shd w:val="clear" w:color="auto" w:fill="FFFFFF" w:themeFill="background1"/>
          </w:tcPr>
          <w:p w:rsidR="000C6615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1332" w:type="dxa"/>
            <w:shd w:val="clear" w:color="auto" w:fill="FFFFFF" w:themeFill="background1"/>
          </w:tcPr>
          <w:p w:rsidR="000C6615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0C6615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0C6615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1 098 119,99</w:t>
            </w:r>
          </w:p>
        </w:tc>
        <w:tc>
          <w:tcPr>
            <w:tcW w:w="2011" w:type="dxa"/>
            <w:shd w:val="clear" w:color="auto" w:fill="FFFFFF" w:themeFill="background1"/>
          </w:tcPr>
          <w:p w:rsidR="000C6615" w:rsidRPr="00A17AAD" w:rsidRDefault="000C66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7CB6" w:rsidRPr="00A17AAD" w:rsidTr="00AF7C17">
        <w:trPr>
          <w:trHeight w:val="70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67,2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Автомобиль легковой </w:t>
            </w:r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Kia Rio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2 122 675,30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37CB6" w:rsidRPr="00A17AAD" w:rsidTr="00AF7C17">
        <w:trPr>
          <w:trHeight w:val="458"/>
        </w:trPr>
        <w:tc>
          <w:tcPr>
            <w:tcW w:w="1809" w:type="dxa"/>
            <w:vMerge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гараж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37,3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537CB6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A17AAD" w:rsidTr="00AF7C17">
        <w:trPr>
          <w:trHeight w:val="381"/>
        </w:trPr>
        <w:tc>
          <w:tcPr>
            <w:tcW w:w="1809" w:type="dxa"/>
            <w:vMerge w:val="restart"/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Генералова</w:t>
            </w:r>
            <w:proofErr w:type="spellEnd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Д.А.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63,8</w:t>
            </w:r>
          </w:p>
        </w:tc>
        <w:tc>
          <w:tcPr>
            <w:tcW w:w="1332" w:type="dxa"/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CE0D15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592 488,48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A17AAD" w:rsidTr="00AF7C17">
        <w:trPr>
          <w:trHeight w:val="240"/>
        </w:trPr>
        <w:tc>
          <w:tcPr>
            <w:tcW w:w="1809" w:type="dxa"/>
            <w:vMerge/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27,3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D15" w:rsidRPr="00A17AAD" w:rsidTr="00AF7C17">
        <w:trPr>
          <w:trHeight w:val="240"/>
        </w:trPr>
        <w:tc>
          <w:tcPr>
            <w:tcW w:w="1809" w:type="dxa"/>
            <w:vMerge/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1322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CE0D15" w:rsidRPr="00A17AAD" w:rsidRDefault="00CE0D15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0921" w:rsidRPr="00A17AAD" w:rsidTr="00AF7C17">
        <w:trPr>
          <w:trHeight w:val="54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Давлекамова</w:t>
            </w:r>
            <w:proofErr w:type="spellEnd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Г.Н.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  <w:r w:rsidR="00E34A69"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100921" w:rsidRPr="00A17AAD" w:rsidRDefault="00100921" w:rsidP="00AF7C17">
            <w:pPr>
              <w:pStyle w:val="1"/>
              <w:shd w:val="clear" w:color="auto" w:fill="FFFFFF" w:themeFill="background1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100921" w:rsidRPr="00A17AAD" w:rsidRDefault="00537CB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978 649,26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0921" w:rsidRPr="00A17AAD" w:rsidTr="00AF7C17">
        <w:trPr>
          <w:trHeight w:val="170"/>
        </w:trPr>
        <w:tc>
          <w:tcPr>
            <w:tcW w:w="1809" w:type="dxa"/>
            <w:vMerge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E34A6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100921" w:rsidRPr="00A17AAD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</w:p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29,4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100921" w:rsidRPr="00A17AAD" w:rsidRDefault="00100921" w:rsidP="00AF7C17">
            <w:pPr>
              <w:pStyle w:val="1"/>
              <w:shd w:val="clear" w:color="auto" w:fill="FFFFFF" w:themeFill="background1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0921" w:rsidRPr="00A17AAD" w:rsidTr="00AF7C17">
        <w:trPr>
          <w:trHeight w:val="160"/>
        </w:trPr>
        <w:tc>
          <w:tcPr>
            <w:tcW w:w="1809" w:type="dxa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29,4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100921" w:rsidRPr="00A17AAD" w:rsidRDefault="00E34A69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374 839,52</w:t>
            </w:r>
          </w:p>
        </w:tc>
        <w:tc>
          <w:tcPr>
            <w:tcW w:w="2011" w:type="dxa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0921" w:rsidRPr="00A17AAD" w:rsidTr="00AF7C17">
        <w:trPr>
          <w:trHeight w:val="160"/>
        </w:trPr>
        <w:tc>
          <w:tcPr>
            <w:tcW w:w="1809" w:type="dxa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29,4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0921" w:rsidRPr="00A17AAD" w:rsidTr="00AF7C17">
        <w:trPr>
          <w:trHeight w:val="160"/>
        </w:trPr>
        <w:tc>
          <w:tcPr>
            <w:tcW w:w="1809" w:type="dxa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A17AAD" w:rsidRDefault="009230AE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A17AAD" w:rsidRDefault="009230AE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29,4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00921" w:rsidRPr="00A17AAD" w:rsidRDefault="009230AE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100921" w:rsidRPr="00A17AAD" w:rsidRDefault="00100921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212C" w:rsidRPr="00A17AAD" w:rsidTr="00AF7C17">
        <w:trPr>
          <w:trHeight w:val="160"/>
        </w:trPr>
        <w:tc>
          <w:tcPr>
            <w:tcW w:w="1809" w:type="dxa"/>
            <w:vMerge w:val="restart"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Кузьмина Н.Ф.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720 360,38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212C" w:rsidRPr="00A17AAD" w:rsidTr="00AF7C17">
        <w:trPr>
          <w:trHeight w:val="703"/>
        </w:trPr>
        <w:tc>
          <w:tcPr>
            <w:tcW w:w="1809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212C" w:rsidRPr="00A17AAD" w:rsidTr="00AF7C17">
        <w:trPr>
          <w:trHeight w:val="430"/>
        </w:trPr>
        <w:tc>
          <w:tcPr>
            <w:tcW w:w="1809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</w:t>
            </w:r>
            <w:r w:rsidRPr="00A17A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дуальная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65,1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212C" w:rsidRPr="00A17AAD" w:rsidTr="00AF7C17">
        <w:trPr>
          <w:trHeight w:val="598"/>
        </w:trPr>
        <w:tc>
          <w:tcPr>
            <w:tcW w:w="1809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212C" w:rsidRPr="00A17AAD" w:rsidTr="00AF7C17">
        <w:trPr>
          <w:trHeight w:val="315"/>
        </w:trPr>
        <w:tc>
          <w:tcPr>
            <w:tcW w:w="1809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71,1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212C" w:rsidRPr="00A17AAD" w:rsidTr="00AF7C17">
        <w:trPr>
          <w:trHeight w:val="270"/>
        </w:trPr>
        <w:tc>
          <w:tcPr>
            <w:tcW w:w="1809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13212C" w:rsidRPr="00A17AAD" w:rsidRDefault="0013212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7E07" w:rsidRPr="00A17AAD" w:rsidTr="00AF7C17">
        <w:trPr>
          <w:trHeight w:val="890"/>
        </w:trPr>
        <w:tc>
          <w:tcPr>
            <w:tcW w:w="1809" w:type="dxa"/>
            <w:vMerge w:val="restart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E07" w:rsidRPr="00A17AAD" w:rsidRDefault="00E57E07" w:rsidP="00AF7C17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E07" w:rsidRPr="00A17AAD" w:rsidRDefault="00E57E07" w:rsidP="00AF7C17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E07" w:rsidRPr="00A17AAD" w:rsidRDefault="00E57E07" w:rsidP="00AF7C17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7E07" w:rsidRPr="00A17AAD" w:rsidRDefault="00E57E07" w:rsidP="00AF7C17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 w:val="restart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 w:val="restart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pStyle w:val="1"/>
              <w:shd w:val="clear" w:color="auto" w:fill="FFFFFF" w:themeFill="background1"/>
              <w:tabs>
                <w:tab w:val="center" w:pos="4677"/>
                <w:tab w:val="right" w:pos="9355"/>
              </w:tabs>
              <w:spacing w:before="0" w:beforeAutospacing="0" w:after="0" w:afterAutospacing="0"/>
              <w:rPr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2 387 578</w:t>
            </w:r>
          </w:p>
        </w:tc>
        <w:tc>
          <w:tcPr>
            <w:tcW w:w="2011" w:type="dxa"/>
            <w:vMerge w:val="restart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7E07" w:rsidRPr="00A17AAD" w:rsidTr="00AF7C17">
        <w:trPr>
          <w:trHeight w:val="74"/>
        </w:trPr>
        <w:tc>
          <w:tcPr>
            <w:tcW w:w="1809" w:type="dxa"/>
            <w:vMerge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7E07" w:rsidRPr="00A17AAD" w:rsidTr="00AF7C17">
        <w:trPr>
          <w:trHeight w:val="85"/>
        </w:trPr>
        <w:tc>
          <w:tcPr>
            <w:tcW w:w="1809" w:type="dxa"/>
            <w:vMerge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общая совместная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42,3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0000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0000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0000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7E07" w:rsidRPr="00A17AAD" w:rsidTr="00AF7C17">
        <w:trPr>
          <w:trHeight w:val="435"/>
        </w:trPr>
        <w:tc>
          <w:tcPr>
            <w:tcW w:w="1809" w:type="dxa"/>
            <w:vMerge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82202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7E07" w:rsidRPr="00A17AAD" w:rsidTr="00AF7C17">
        <w:trPr>
          <w:trHeight w:val="495"/>
        </w:trPr>
        <w:tc>
          <w:tcPr>
            <w:tcW w:w="1809" w:type="dxa"/>
            <w:vMerge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общая долевая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7E07" w:rsidRPr="00A17AAD" w:rsidTr="00AF7C17">
        <w:trPr>
          <w:trHeight w:val="150"/>
        </w:trPr>
        <w:tc>
          <w:tcPr>
            <w:tcW w:w="1809" w:type="dxa"/>
            <w:vMerge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здание (жилое)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общая долевая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71,1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E57E07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A17AAD" w:rsidTr="00AF7C17">
        <w:trPr>
          <w:trHeight w:val="181"/>
        </w:trPr>
        <w:tc>
          <w:tcPr>
            <w:tcW w:w="1809" w:type="dxa"/>
            <w:vMerge w:val="restart"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A17AAD" w:rsidTr="00AF7C17">
        <w:trPr>
          <w:trHeight w:val="158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A17AAD" w:rsidTr="00AF7C17">
        <w:trPr>
          <w:trHeight w:val="338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A17AAD" w:rsidTr="00AF7C17">
        <w:trPr>
          <w:trHeight w:val="553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A17AAD" w:rsidTr="00AF7C17">
        <w:trPr>
          <w:trHeight w:val="510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A17AAD" w:rsidTr="00AF7C17">
        <w:trPr>
          <w:trHeight w:val="210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A17AAD" w:rsidTr="00AF7C17">
        <w:trPr>
          <w:trHeight w:val="225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3D4F" w:rsidRPr="00A17AAD" w:rsidTr="00AF7C17">
        <w:trPr>
          <w:trHeight w:val="195"/>
        </w:trPr>
        <w:tc>
          <w:tcPr>
            <w:tcW w:w="1809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E3D4F" w:rsidRPr="00A17AAD" w:rsidRDefault="002E3D4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148"/>
        </w:trPr>
        <w:tc>
          <w:tcPr>
            <w:tcW w:w="1809" w:type="dxa"/>
            <w:vMerge w:val="restart"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</w:t>
            </w:r>
            <w:r w:rsidRPr="00A17A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95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190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127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465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195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255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160"/>
        </w:trPr>
        <w:tc>
          <w:tcPr>
            <w:tcW w:w="1809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85"/>
        </w:trPr>
        <w:tc>
          <w:tcPr>
            <w:tcW w:w="1809" w:type="dxa"/>
            <w:vMerge w:val="restart"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74"/>
        </w:trPr>
        <w:tc>
          <w:tcPr>
            <w:tcW w:w="1809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158"/>
        </w:trPr>
        <w:tc>
          <w:tcPr>
            <w:tcW w:w="1809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190"/>
        </w:trPr>
        <w:tc>
          <w:tcPr>
            <w:tcW w:w="1809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480"/>
        </w:trPr>
        <w:tc>
          <w:tcPr>
            <w:tcW w:w="1809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190"/>
        </w:trPr>
        <w:tc>
          <w:tcPr>
            <w:tcW w:w="1809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210"/>
        </w:trPr>
        <w:tc>
          <w:tcPr>
            <w:tcW w:w="1809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DBC" w:rsidRPr="00A17AAD" w:rsidTr="00AF7C17">
        <w:trPr>
          <w:trHeight w:val="210"/>
        </w:trPr>
        <w:tc>
          <w:tcPr>
            <w:tcW w:w="1809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Merge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0000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247DBC" w:rsidRPr="00A17AAD" w:rsidRDefault="00247DBC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76E06" w:rsidRPr="00A17AAD" w:rsidTr="00AF7C17">
        <w:trPr>
          <w:trHeight w:val="190"/>
        </w:trPr>
        <w:tc>
          <w:tcPr>
            <w:tcW w:w="1809" w:type="dxa"/>
            <w:vMerge w:val="restart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Садвокасов</w:t>
            </w:r>
            <w:proofErr w:type="spellEnd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К.Б.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C76E06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заместитель н</w:t>
            </w:r>
            <w:r w:rsidR="00C76E06" w:rsidRPr="00A17AAD">
              <w:rPr>
                <w:rFonts w:ascii="Times New Roman" w:hAnsi="Times New Roman" w:cs="Times New Roman"/>
                <w:sz w:val="20"/>
                <w:szCs w:val="20"/>
              </w:rPr>
              <w:t>ачальник</w:t>
            </w: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C76E06"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 отдела</w:t>
            </w:r>
          </w:p>
        </w:tc>
        <w:tc>
          <w:tcPr>
            <w:tcW w:w="1216" w:type="dxa"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</w:tc>
        <w:tc>
          <w:tcPr>
            <w:tcW w:w="892" w:type="dxa"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597</w:t>
            </w:r>
          </w:p>
        </w:tc>
        <w:tc>
          <w:tcPr>
            <w:tcW w:w="935" w:type="dxa"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C76E06" w:rsidRPr="00A17AAD" w:rsidRDefault="00E57E0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555 282,95</w:t>
            </w:r>
          </w:p>
        </w:tc>
        <w:tc>
          <w:tcPr>
            <w:tcW w:w="2011" w:type="dxa"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76E06" w:rsidRPr="00A17AAD" w:rsidTr="00AF7C17">
        <w:trPr>
          <w:trHeight w:val="190"/>
        </w:trPr>
        <w:tc>
          <w:tcPr>
            <w:tcW w:w="1809" w:type="dxa"/>
            <w:vMerge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33,3</w:t>
            </w:r>
          </w:p>
        </w:tc>
        <w:tc>
          <w:tcPr>
            <w:tcW w:w="935" w:type="dxa"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C76E06" w:rsidRPr="00A17AAD" w:rsidRDefault="00C76E06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FAF" w:rsidRPr="00A17AAD" w:rsidTr="00AF7C17">
        <w:trPr>
          <w:trHeight w:val="190"/>
        </w:trPr>
        <w:tc>
          <w:tcPr>
            <w:tcW w:w="1809" w:type="dxa"/>
          </w:tcPr>
          <w:p w:rsidR="00B41FAF" w:rsidRPr="00A17AAD" w:rsidRDefault="00B41FA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Амирханова Э.И.</w:t>
            </w:r>
          </w:p>
        </w:tc>
        <w:tc>
          <w:tcPr>
            <w:tcW w:w="1478" w:type="dxa"/>
            <w:shd w:val="clear" w:color="auto" w:fill="FFFFFF" w:themeFill="background1"/>
          </w:tcPr>
          <w:p w:rsidR="00B41FAF" w:rsidRPr="00A17AAD" w:rsidRDefault="00B41FA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отдела</w:t>
            </w:r>
          </w:p>
        </w:tc>
        <w:tc>
          <w:tcPr>
            <w:tcW w:w="1216" w:type="dxa"/>
            <w:shd w:val="clear" w:color="auto" w:fill="FFFFFF" w:themeFill="background1"/>
          </w:tcPr>
          <w:p w:rsidR="00B41FAF" w:rsidRPr="00A17AAD" w:rsidRDefault="00B41FA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shd w:val="clear" w:color="auto" w:fill="FFFFFF" w:themeFill="background1"/>
          </w:tcPr>
          <w:p w:rsidR="00B41FAF" w:rsidRPr="00A17AAD" w:rsidRDefault="00B41FA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¼ доли</w:t>
            </w:r>
          </w:p>
        </w:tc>
        <w:tc>
          <w:tcPr>
            <w:tcW w:w="816" w:type="dxa"/>
            <w:shd w:val="clear" w:color="auto" w:fill="FFFFFF" w:themeFill="background1"/>
          </w:tcPr>
          <w:p w:rsidR="00B41FAF" w:rsidRPr="00A17AAD" w:rsidRDefault="00B41FA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35" w:type="dxa"/>
            <w:shd w:val="clear" w:color="auto" w:fill="FFFFFF" w:themeFill="background1"/>
          </w:tcPr>
          <w:p w:rsidR="00B41FAF" w:rsidRPr="00A17AAD" w:rsidRDefault="00B41FA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41FAF" w:rsidRPr="00A17AAD" w:rsidRDefault="00B41FA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41FAF" w:rsidRPr="00A17AAD" w:rsidRDefault="00B41FA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41FAF" w:rsidRPr="00A17AAD" w:rsidRDefault="00B41FA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B41FAF" w:rsidRPr="00A17AAD" w:rsidRDefault="00B41FA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B41FAF" w:rsidRPr="00A17AAD" w:rsidRDefault="00B41FA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480 761,62</w:t>
            </w:r>
          </w:p>
        </w:tc>
        <w:tc>
          <w:tcPr>
            <w:tcW w:w="2011" w:type="dxa"/>
            <w:shd w:val="clear" w:color="auto" w:fill="FFFFFF" w:themeFill="background1"/>
          </w:tcPr>
          <w:p w:rsidR="00B41FAF" w:rsidRPr="00A17AAD" w:rsidRDefault="00B41FAF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7C17" w:rsidRPr="00A17AAD" w:rsidTr="00AF7C17">
        <w:trPr>
          <w:trHeight w:val="435"/>
        </w:trPr>
        <w:tc>
          <w:tcPr>
            <w:tcW w:w="1809" w:type="dxa"/>
            <w:vMerge w:val="restart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Кныш</w:t>
            </w:r>
            <w:proofErr w:type="spellEnd"/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А.М.</w:t>
            </w:r>
          </w:p>
        </w:tc>
        <w:tc>
          <w:tcPr>
            <w:tcW w:w="1478" w:type="dxa"/>
            <w:vMerge w:val="restart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отдела</w:t>
            </w:r>
          </w:p>
        </w:tc>
        <w:tc>
          <w:tcPr>
            <w:tcW w:w="1216" w:type="dxa"/>
            <w:vMerge w:val="restart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vMerge w:val="restart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vMerge w:val="restart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48,6</w:t>
            </w:r>
          </w:p>
        </w:tc>
        <w:tc>
          <w:tcPr>
            <w:tcW w:w="935" w:type="dxa"/>
            <w:vMerge w:val="restart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113,3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:rsidR="00AF7C17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Автомобиль</w:t>
            </w:r>
            <w:proofErr w:type="spellEnd"/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легковой</w:t>
            </w:r>
            <w:proofErr w:type="spellEnd"/>
            <w:r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AF7C17"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NISSAN </w:t>
            </w:r>
            <w:r w:rsidR="00AF7C17" w:rsidRPr="00A17A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SUNNY</w:t>
            </w:r>
          </w:p>
        </w:tc>
        <w:tc>
          <w:tcPr>
            <w:tcW w:w="1740" w:type="dxa"/>
            <w:vMerge w:val="restart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728 434,91</w:t>
            </w:r>
          </w:p>
        </w:tc>
        <w:tc>
          <w:tcPr>
            <w:tcW w:w="2011" w:type="dxa"/>
            <w:vMerge w:val="restart"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7C17" w:rsidRPr="00A17AAD" w:rsidTr="00AF7C17">
        <w:trPr>
          <w:trHeight w:val="255"/>
        </w:trPr>
        <w:tc>
          <w:tcPr>
            <w:tcW w:w="1809" w:type="dxa"/>
            <w:vMerge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F7C17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участок 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F7C17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566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F7C17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7C17" w:rsidRPr="00A17AAD" w:rsidTr="00AF7C17">
        <w:trPr>
          <w:trHeight w:val="170"/>
        </w:trPr>
        <w:tc>
          <w:tcPr>
            <w:tcW w:w="1809" w:type="dxa"/>
            <w:vMerge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8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F7C17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F7C17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60,7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F7C17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/>
            <w:shd w:val="clear" w:color="auto" w:fill="FFFFFF" w:themeFill="background1"/>
          </w:tcPr>
          <w:p w:rsidR="00AF7C17" w:rsidRPr="00A17AAD" w:rsidRDefault="00AF7C17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830" w:rsidRPr="00A17AAD" w:rsidTr="00AF7C17">
        <w:trPr>
          <w:trHeight w:val="170"/>
        </w:trPr>
        <w:tc>
          <w:tcPr>
            <w:tcW w:w="1809" w:type="dxa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1478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892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816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60,7</w:t>
            </w:r>
          </w:p>
        </w:tc>
        <w:tc>
          <w:tcPr>
            <w:tcW w:w="935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799 811,70</w:t>
            </w:r>
          </w:p>
        </w:tc>
        <w:tc>
          <w:tcPr>
            <w:tcW w:w="2011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7830" w:rsidRPr="00C76E06" w:rsidTr="00AF7C17">
        <w:trPr>
          <w:trHeight w:val="170"/>
        </w:trPr>
        <w:tc>
          <w:tcPr>
            <w:tcW w:w="1809" w:type="dxa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b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478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60,7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7AAD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655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:rsidR="00CD7830" w:rsidRPr="00A17AAD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FFFFFF" w:themeFill="background1"/>
          </w:tcPr>
          <w:p w:rsidR="00CD7830" w:rsidRPr="00C76E06" w:rsidRDefault="00CD7830" w:rsidP="00AF7C17">
            <w:pPr>
              <w:shd w:val="clear" w:color="auto" w:fill="FFFFFF" w:themeFill="background1"/>
              <w:tabs>
                <w:tab w:val="center" w:pos="4677"/>
                <w:tab w:val="right" w:pos="9355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:rsidR="005D70A2" w:rsidRPr="00C76E06" w:rsidRDefault="005D70A2" w:rsidP="003B474B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097589" w:rsidRPr="00C76E06" w:rsidRDefault="00097589" w:rsidP="00C76E06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097589" w:rsidRPr="00C76E06" w:rsidSect="003277D5">
      <w:pgSz w:w="16838" w:h="11906" w:orient="landscape"/>
      <w:pgMar w:top="709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270"/>
    <w:rsid w:val="0000226F"/>
    <w:rsid w:val="00030869"/>
    <w:rsid w:val="0003134A"/>
    <w:rsid w:val="00035263"/>
    <w:rsid w:val="00035E7C"/>
    <w:rsid w:val="000403A7"/>
    <w:rsid w:val="0004235C"/>
    <w:rsid w:val="00055789"/>
    <w:rsid w:val="0006303C"/>
    <w:rsid w:val="00074FA4"/>
    <w:rsid w:val="000815CF"/>
    <w:rsid w:val="0008566B"/>
    <w:rsid w:val="00097589"/>
    <w:rsid w:val="000C6615"/>
    <w:rsid w:val="000E24F3"/>
    <w:rsid w:val="000E3B1B"/>
    <w:rsid w:val="000E6070"/>
    <w:rsid w:val="00100921"/>
    <w:rsid w:val="0013212C"/>
    <w:rsid w:val="0014351E"/>
    <w:rsid w:val="00144623"/>
    <w:rsid w:val="001451DF"/>
    <w:rsid w:val="00172296"/>
    <w:rsid w:val="00185A21"/>
    <w:rsid w:val="0019683B"/>
    <w:rsid w:val="001B023F"/>
    <w:rsid w:val="001C1B18"/>
    <w:rsid w:val="001C71B9"/>
    <w:rsid w:val="001D3156"/>
    <w:rsid w:val="00212920"/>
    <w:rsid w:val="00220CF2"/>
    <w:rsid w:val="00245CAA"/>
    <w:rsid w:val="00247DBC"/>
    <w:rsid w:val="0025794B"/>
    <w:rsid w:val="00277AE7"/>
    <w:rsid w:val="00293F5A"/>
    <w:rsid w:val="00297957"/>
    <w:rsid w:val="002B1F04"/>
    <w:rsid w:val="002E3D4F"/>
    <w:rsid w:val="0031606B"/>
    <w:rsid w:val="003277D5"/>
    <w:rsid w:val="00373F4F"/>
    <w:rsid w:val="003B474B"/>
    <w:rsid w:val="003E3FE1"/>
    <w:rsid w:val="003F0AC6"/>
    <w:rsid w:val="004174B5"/>
    <w:rsid w:val="0043467D"/>
    <w:rsid w:val="00435494"/>
    <w:rsid w:val="00475037"/>
    <w:rsid w:val="004C224C"/>
    <w:rsid w:val="004C3983"/>
    <w:rsid w:val="00517D5C"/>
    <w:rsid w:val="0052061F"/>
    <w:rsid w:val="005236D7"/>
    <w:rsid w:val="0053278E"/>
    <w:rsid w:val="00537CB6"/>
    <w:rsid w:val="00555172"/>
    <w:rsid w:val="00556AC7"/>
    <w:rsid w:val="005623EB"/>
    <w:rsid w:val="00594B90"/>
    <w:rsid w:val="005A1C2C"/>
    <w:rsid w:val="005B118E"/>
    <w:rsid w:val="005B1A1B"/>
    <w:rsid w:val="005D70A2"/>
    <w:rsid w:val="005D744C"/>
    <w:rsid w:val="00613EAF"/>
    <w:rsid w:val="0062623F"/>
    <w:rsid w:val="00631DAD"/>
    <w:rsid w:val="00634034"/>
    <w:rsid w:val="00635EF6"/>
    <w:rsid w:val="00644216"/>
    <w:rsid w:val="00667D49"/>
    <w:rsid w:val="00676C7F"/>
    <w:rsid w:val="00694F32"/>
    <w:rsid w:val="00695F85"/>
    <w:rsid w:val="006A1AA8"/>
    <w:rsid w:val="006A5A4C"/>
    <w:rsid w:val="006B11C9"/>
    <w:rsid w:val="006B2EF8"/>
    <w:rsid w:val="006E32DE"/>
    <w:rsid w:val="006E5B07"/>
    <w:rsid w:val="006E6A2B"/>
    <w:rsid w:val="00703901"/>
    <w:rsid w:val="00710C46"/>
    <w:rsid w:val="00713341"/>
    <w:rsid w:val="00762948"/>
    <w:rsid w:val="007642EB"/>
    <w:rsid w:val="00780825"/>
    <w:rsid w:val="00787C3E"/>
    <w:rsid w:val="0079075B"/>
    <w:rsid w:val="00791457"/>
    <w:rsid w:val="00795494"/>
    <w:rsid w:val="007A4AD3"/>
    <w:rsid w:val="007A6F32"/>
    <w:rsid w:val="007A75FA"/>
    <w:rsid w:val="007D36F6"/>
    <w:rsid w:val="007D603A"/>
    <w:rsid w:val="007D64E1"/>
    <w:rsid w:val="00814B38"/>
    <w:rsid w:val="00830E6C"/>
    <w:rsid w:val="00842CE5"/>
    <w:rsid w:val="00855FDC"/>
    <w:rsid w:val="00862B07"/>
    <w:rsid w:val="008655FC"/>
    <w:rsid w:val="00873103"/>
    <w:rsid w:val="008C2EAE"/>
    <w:rsid w:val="008C655B"/>
    <w:rsid w:val="0091374C"/>
    <w:rsid w:val="0092111E"/>
    <w:rsid w:val="00921EA2"/>
    <w:rsid w:val="009230AE"/>
    <w:rsid w:val="0095273D"/>
    <w:rsid w:val="00997624"/>
    <w:rsid w:val="0099772E"/>
    <w:rsid w:val="009A3406"/>
    <w:rsid w:val="009A6E2B"/>
    <w:rsid w:val="009B3A99"/>
    <w:rsid w:val="009C0F32"/>
    <w:rsid w:val="00A055FC"/>
    <w:rsid w:val="00A17AAD"/>
    <w:rsid w:val="00A21A53"/>
    <w:rsid w:val="00A26E3E"/>
    <w:rsid w:val="00A270CD"/>
    <w:rsid w:val="00A75BD8"/>
    <w:rsid w:val="00A80F50"/>
    <w:rsid w:val="00AA1E83"/>
    <w:rsid w:val="00AA3B47"/>
    <w:rsid w:val="00AC2B1B"/>
    <w:rsid w:val="00AD3868"/>
    <w:rsid w:val="00AD4177"/>
    <w:rsid w:val="00AE6D36"/>
    <w:rsid w:val="00AF514D"/>
    <w:rsid w:val="00AF5165"/>
    <w:rsid w:val="00AF7C17"/>
    <w:rsid w:val="00B1591D"/>
    <w:rsid w:val="00B24832"/>
    <w:rsid w:val="00B30A84"/>
    <w:rsid w:val="00B41FAF"/>
    <w:rsid w:val="00B42F1D"/>
    <w:rsid w:val="00B715F1"/>
    <w:rsid w:val="00B73D80"/>
    <w:rsid w:val="00B769E0"/>
    <w:rsid w:val="00BA1987"/>
    <w:rsid w:val="00BB51D1"/>
    <w:rsid w:val="00BC1545"/>
    <w:rsid w:val="00BE02FE"/>
    <w:rsid w:val="00C06B9E"/>
    <w:rsid w:val="00C35683"/>
    <w:rsid w:val="00C46214"/>
    <w:rsid w:val="00C51137"/>
    <w:rsid w:val="00C54884"/>
    <w:rsid w:val="00C6039B"/>
    <w:rsid w:val="00C60E72"/>
    <w:rsid w:val="00C72AC8"/>
    <w:rsid w:val="00C7631D"/>
    <w:rsid w:val="00C76E06"/>
    <w:rsid w:val="00CD7830"/>
    <w:rsid w:val="00CE031E"/>
    <w:rsid w:val="00CE0D15"/>
    <w:rsid w:val="00CF1A44"/>
    <w:rsid w:val="00D01551"/>
    <w:rsid w:val="00D02270"/>
    <w:rsid w:val="00D43365"/>
    <w:rsid w:val="00D81517"/>
    <w:rsid w:val="00DA3BD8"/>
    <w:rsid w:val="00DB770D"/>
    <w:rsid w:val="00DC5810"/>
    <w:rsid w:val="00E0353C"/>
    <w:rsid w:val="00E103A8"/>
    <w:rsid w:val="00E236FE"/>
    <w:rsid w:val="00E34A69"/>
    <w:rsid w:val="00E569F6"/>
    <w:rsid w:val="00E57E07"/>
    <w:rsid w:val="00E65BA8"/>
    <w:rsid w:val="00E9329E"/>
    <w:rsid w:val="00EA30F9"/>
    <w:rsid w:val="00EF5D43"/>
    <w:rsid w:val="00F1044F"/>
    <w:rsid w:val="00F259A5"/>
    <w:rsid w:val="00F360BB"/>
    <w:rsid w:val="00F47249"/>
    <w:rsid w:val="00F759A5"/>
    <w:rsid w:val="00FC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211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2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211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211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211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2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211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21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0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B74775-FE2D-4FB1-8198-A08350DD5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11</Pages>
  <Words>1370</Words>
  <Characters>7815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7</Company>
  <LinksUpToDate>false</LinksUpToDate>
  <CharactersWithSpaces>9167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Лещева Анна Геннадьевна</dc:creator>
  <cp:lastModifiedBy>Докина Наталья Сергеевна</cp:lastModifiedBy>
  <cp:revision>8</cp:revision>
  <dcterms:created xsi:type="dcterms:W3CDTF">2020-08-06T06:23:00Z</dcterms:created>
  <dcterms:modified xsi:type="dcterms:W3CDTF">2021-05-21T06:28:00Z</dcterms:modified>
</cp:coreProperties>
</file>