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3D4" w:rsidRPr="00A61900" w:rsidRDefault="004546E3" w:rsidP="0027761B">
      <w:pPr>
        <w:pStyle w:val="a6"/>
        <w:numPr>
          <w:ilvl w:val="0"/>
          <w:numId w:val="13"/>
        </w:num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1900">
        <w:rPr>
          <w:rFonts w:ascii="Times New Roman" w:hAnsi="Times New Roman" w:cs="Times New Roman"/>
          <w:b/>
          <w:sz w:val="24"/>
          <w:szCs w:val="24"/>
        </w:rPr>
        <w:t>Список сокращений</w:t>
      </w:r>
    </w:p>
    <w:tbl>
      <w:tblPr>
        <w:tblStyle w:val="a7"/>
        <w:tblW w:w="0" w:type="auto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6521"/>
      </w:tblGrid>
      <w:tr w:rsidR="00830777" w:rsidRPr="00A61900" w:rsidTr="00192A24">
        <w:tc>
          <w:tcPr>
            <w:tcW w:w="1384" w:type="dxa"/>
          </w:tcPr>
          <w:p w:rsidR="00830777" w:rsidRPr="00A61900" w:rsidRDefault="00830777" w:rsidP="00346E7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1900">
              <w:rPr>
                <w:rFonts w:ascii="Times New Roman" w:hAnsi="Times New Roman" w:cs="Times New Roman"/>
                <w:sz w:val="24"/>
                <w:szCs w:val="24"/>
              </w:rPr>
              <w:t>ОС</w:t>
            </w:r>
          </w:p>
        </w:tc>
        <w:tc>
          <w:tcPr>
            <w:tcW w:w="6521" w:type="dxa"/>
          </w:tcPr>
          <w:p w:rsidR="00830777" w:rsidRPr="00A61900" w:rsidRDefault="00830777" w:rsidP="00346E7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1900">
              <w:rPr>
                <w:rFonts w:ascii="Times New Roman" w:hAnsi="Times New Roman" w:cs="Times New Roman"/>
                <w:sz w:val="24"/>
                <w:szCs w:val="24"/>
              </w:rPr>
              <w:t>операционная система</w:t>
            </w:r>
          </w:p>
        </w:tc>
      </w:tr>
      <w:tr w:rsidR="0027761B" w:rsidRPr="00A61900" w:rsidTr="00192A24">
        <w:tc>
          <w:tcPr>
            <w:tcW w:w="1384" w:type="dxa"/>
          </w:tcPr>
          <w:p w:rsidR="0027761B" w:rsidRPr="00A61900" w:rsidRDefault="0027761B" w:rsidP="00346E7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1900">
              <w:rPr>
                <w:rFonts w:ascii="Times New Roman" w:hAnsi="Times New Roman" w:cs="Times New Roman"/>
                <w:sz w:val="24"/>
                <w:szCs w:val="24"/>
              </w:rPr>
              <w:t>ПК</w:t>
            </w:r>
          </w:p>
        </w:tc>
        <w:tc>
          <w:tcPr>
            <w:tcW w:w="6521" w:type="dxa"/>
          </w:tcPr>
          <w:p w:rsidR="0027761B" w:rsidRPr="00A61900" w:rsidRDefault="0027761B" w:rsidP="00346E7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1900">
              <w:rPr>
                <w:rFonts w:ascii="Times New Roman" w:hAnsi="Times New Roman" w:cs="Times New Roman"/>
                <w:sz w:val="24"/>
                <w:szCs w:val="24"/>
              </w:rPr>
              <w:t>персональный компьютер</w:t>
            </w:r>
          </w:p>
        </w:tc>
      </w:tr>
      <w:tr w:rsidR="0027761B" w:rsidRPr="00A61900" w:rsidTr="00192A24">
        <w:tc>
          <w:tcPr>
            <w:tcW w:w="1384" w:type="dxa"/>
          </w:tcPr>
          <w:p w:rsidR="0027761B" w:rsidRPr="00A61900" w:rsidRDefault="0027761B" w:rsidP="00346E7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190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</w:tc>
        <w:tc>
          <w:tcPr>
            <w:tcW w:w="6521" w:type="dxa"/>
          </w:tcPr>
          <w:p w:rsidR="0027761B" w:rsidRPr="00A61900" w:rsidRDefault="0027761B" w:rsidP="00346E7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1900">
              <w:rPr>
                <w:rFonts w:ascii="Times New Roman" w:hAnsi="Times New Roman" w:cs="Times New Roman"/>
                <w:sz w:val="24"/>
                <w:szCs w:val="24"/>
              </w:rPr>
              <w:t>программное обеспечение</w:t>
            </w:r>
          </w:p>
        </w:tc>
      </w:tr>
      <w:tr w:rsidR="0027761B" w:rsidRPr="00A61900" w:rsidTr="00192A24">
        <w:tc>
          <w:tcPr>
            <w:tcW w:w="1384" w:type="dxa"/>
          </w:tcPr>
          <w:p w:rsidR="0027761B" w:rsidRPr="00A61900" w:rsidRDefault="0027761B" w:rsidP="00346E7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1900">
              <w:rPr>
                <w:rFonts w:ascii="Times New Roman" w:hAnsi="Times New Roman" w:cs="Times New Roman"/>
                <w:sz w:val="24"/>
                <w:szCs w:val="24"/>
              </w:rPr>
              <w:t>СКПЭП</w:t>
            </w:r>
          </w:p>
        </w:tc>
        <w:tc>
          <w:tcPr>
            <w:tcW w:w="6521" w:type="dxa"/>
          </w:tcPr>
          <w:p w:rsidR="0027761B" w:rsidRPr="00A61900" w:rsidRDefault="0027761B" w:rsidP="00346E7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1900">
              <w:rPr>
                <w:rFonts w:ascii="Times New Roman" w:hAnsi="Times New Roman" w:cs="Times New Roman"/>
                <w:sz w:val="24"/>
                <w:szCs w:val="24"/>
              </w:rPr>
              <w:t>сертификат ключа проверки ключа электронной подписи</w:t>
            </w:r>
          </w:p>
        </w:tc>
      </w:tr>
      <w:tr w:rsidR="0027761B" w:rsidRPr="00A61900" w:rsidTr="00192A24">
        <w:tc>
          <w:tcPr>
            <w:tcW w:w="1384" w:type="dxa"/>
          </w:tcPr>
          <w:p w:rsidR="0027761B" w:rsidRPr="00A61900" w:rsidRDefault="0027761B" w:rsidP="00346E7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1900">
              <w:rPr>
                <w:rFonts w:ascii="Times New Roman" w:hAnsi="Times New Roman" w:cs="Times New Roman"/>
                <w:sz w:val="24"/>
                <w:szCs w:val="24"/>
              </w:rPr>
              <w:t>УЦ</w:t>
            </w:r>
          </w:p>
        </w:tc>
        <w:tc>
          <w:tcPr>
            <w:tcW w:w="6521" w:type="dxa"/>
          </w:tcPr>
          <w:p w:rsidR="0027761B" w:rsidRPr="00A61900" w:rsidRDefault="0027761B" w:rsidP="00346E7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1900">
              <w:rPr>
                <w:rFonts w:ascii="Times New Roman" w:hAnsi="Times New Roman" w:cs="Times New Roman"/>
                <w:sz w:val="24"/>
                <w:szCs w:val="24"/>
              </w:rPr>
              <w:t>Удостоверяющий центр</w:t>
            </w:r>
          </w:p>
        </w:tc>
      </w:tr>
      <w:tr w:rsidR="0027761B" w:rsidRPr="00A61900" w:rsidTr="00192A24">
        <w:tc>
          <w:tcPr>
            <w:tcW w:w="1384" w:type="dxa"/>
          </w:tcPr>
          <w:p w:rsidR="0027761B" w:rsidRPr="00A61900" w:rsidRDefault="0027761B" w:rsidP="00346E7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1900">
              <w:rPr>
                <w:rFonts w:ascii="Times New Roman" w:hAnsi="Times New Roman" w:cs="Times New Roman"/>
                <w:sz w:val="24"/>
                <w:szCs w:val="24"/>
              </w:rPr>
              <w:t>ЭП</w:t>
            </w:r>
          </w:p>
        </w:tc>
        <w:tc>
          <w:tcPr>
            <w:tcW w:w="6521" w:type="dxa"/>
          </w:tcPr>
          <w:p w:rsidR="0027761B" w:rsidRPr="00A61900" w:rsidRDefault="0027761B" w:rsidP="00346E7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1900">
              <w:rPr>
                <w:rFonts w:ascii="Times New Roman" w:hAnsi="Times New Roman" w:cs="Times New Roman"/>
                <w:sz w:val="24"/>
                <w:szCs w:val="24"/>
              </w:rPr>
              <w:t>электронная подпись</w:t>
            </w:r>
          </w:p>
        </w:tc>
      </w:tr>
    </w:tbl>
    <w:p w:rsidR="003549FB" w:rsidRPr="00A61900" w:rsidRDefault="003549FB" w:rsidP="0027761B">
      <w:pPr>
        <w:pStyle w:val="a6"/>
        <w:numPr>
          <w:ilvl w:val="0"/>
          <w:numId w:val="13"/>
        </w:num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1900">
        <w:rPr>
          <w:rFonts w:ascii="Times New Roman" w:hAnsi="Times New Roman" w:cs="Times New Roman"/>
          <w:b/>
          <w:sz w:val="24"/>
          <w:szCs w:val="24"/>
        </w:rPr>
        <w:t>Общие требования</w:t>
      </w:r>
    </w:p>
    <w:p w:rsidR="002C1201" w:rsidRPr="00A61900" w:rsidRDefault="002C1201" w:rsidP="0027761B">
      <w:pPr>
        <w:pStyle w:val="a6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sz w:val="24"/>
          <w:szCs w:val="24"/>
        </w:rPr>
        <w:t xml:space="preserve">Для использования </w:t>
      </w:r>
      <w:r w:rsidR="00BD5B79" w:rsidRPr="00A61900">
        <w:rPr>
          <w:rFonts w:ascii="Times New Roman" w:hAnsi="Times New Roman" w:cs="Times New Roman"/>
          <w:sz w:val="24"/>
          <w:szCs w:val="24"/>
        </w:rPr>
        <w:t>ЭП</w:t>
      </w:r>
      <w:r w:rsidRPr="00A61900">
        <w:rPr>
          <w:rFonts w:ascii="Times New Roman" w:hAnsi="Times New Roman" w:cs="Times New Roman"/>
          <w:sz w:val="24"/>
          <w:szCs w:val="24"/>
        </w:rPr>
        <w:t xml:space="preserve"> на </w:t>
      </w:r>
      <w:r w:rsidR="00BD5B79" w:rsidRPr="00A61900">
        <w:rPr>
          <w:rFonts w:ascii="Times New Roman" w:hAnsi="Times New Roman" w:cs="Times New Roman"/>
          <w:sz w:val="24"/>
          <w:szCs w:val="24"/>
        </w:rPr>
        <w:t>ПК</w:t>
      </w:r>
      <w:r w:rsidRPr="00A61900">
        <w:rPr>
          <w:rFonts w:ascii="Times New Roman" w:hAnsi="Times New Roman" w:cs="Times New Roman"/>
          <w:sz w:val="24"/>
          <w:szCs w:val="24"/>
        </w:rPr>
        <w:t xml:space="preserve"> должно быть установлено необходимо</w:t>
      </w:r>
      <w:r w:rsidR="00DD545D" w:rsidRPr="00A61900">
        <w:rPr>
          <w:rFonts w:ascii="Times New Roman" w:hAnsi="Times New Roman" w:cs="Times New Roman"/>
          <w:sz w:val="24"/>
          <w:szCs w:val="24"/>
        </w:rPr>
        <w:t>е</w:t>
      </w:r>
      <w:r w:rsidRPr="00A6190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D5B79" w:rsidRPr="00A61900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A61900">
        <w:rPr>
          <w:rFonts w:ascii="Times New Roman" w:hAnsi="Times New Roman" w:cs="Times New Roman"/>
          <w:sz w:val="24"/>
          <w:szCs w:val="24"/>
        </w:rPr>
        <w:t>:</w:t>
      </w:r>
    </w:p>
    <w:p w:rsidR="002C1201" w:rsidRPr="00A61900" w:rsidRDefault="002C1201" w:rsidP="00192A24">
      <w:pPr>
        <w:pStyle w:val="a6"/>
        <w:numPr>
          <w:ilvl w:val="0"/>
          <w:numId w:val="14"/>
        </w:numPr>
        <w:spacing w:after="0" w:line="360" w:lineRule="auto"/>
        <w:ind w:left="993" w:hanging="283"/>
        <w:jc w:val="both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sz w:val="24"/>
          <w:szCs w:val="24"/>
        </w:rPr>
        <w:t>Крипто</w:t>
      </w:r>
      <w:proofErr w:type="gramStart"/>
      <w:r w:rsidRPr="00A61900"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 w:rsidRPr="00A61900">
        <w:rPr>
          <w:rFonts w:ascii="Times New Roman" w:hAnsi="Times New Roman" w:cs="Times New Roman"/>
          <w:sz w:val="24"/>
          <w:szCs w:val="24"/>
        </w:rPr>
        <w:t>ро</w:t>
      </w:r>
      <w:r w:rsidR="0027761B" w:rsidRPr="00A61900">
        <w:rPr>
          <w:rFonts w:ascii="Times New Roman" w:hAnsi="Times New Roman" w:cs="Times New Roman"/>
          <w:sz w:val="24"/>
          <w:szCs w:val="24"/>
        </w:rPr>
        <w:t xml:space="preserve"> </w:t>
      </w:r>
      <w:r w:rsidR="0027761B" w:rsidRPr="00A61900">
        <w:rPr>
          <w:rFonts w:ascii="Times New Roman" w:hAnsi="Times New Roman" w:cs="Times New Roman"/>
          <w:sz w:val="24"/>
          <w:szCs w:val="24"/>
          <w:lang w:val="en-US"/>
        </w:rPr>
        <w:t>CSP</w:t>
      </w:r>
      <w:r w:rsidR="00BD5B79" w:rsidRPr="00A61900">
        <w:rPr>
          <w:rFonts w:ascii="Times New Roman" w:hAnsi="Times New Roman" w:cs="Times New Roman"/>
          <w:sz w:val="24"/>
          <w:szCs w:val="24"/>
        </w:rPr>
        <w:t>;</w:t>
      </w:r>
      <w:r w:rsidRPr="00A619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C7CB2" w:rsidRPr="00A61900" w:rsidRDefault="002C1201" w:rsidP="00192A24">
      <w:pPr>
        <w:pStyle w:val="a6"/>
        <w:numPr>
          <w:ilvl w:val="0"/>
          <w:numId w:val="14"/>
        </w:numPr>
        <w:spacing w:after="0" w:line="360" w:lineRule="auto"/>
        <w:ind w:left="993" w:hanging="283"/>
        <w:jc w:val="both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sz w:val="24"/>
          <w:szCs w:val="24"/>
        </w:rPr>
        <w:t xml:space="preserve">Драйвера на </w:t>
      </w:r>
      <w:proofErr w:type="spellStart"/>
      <w:r w:rsidRPr="00A61900">
        <w:rPr>
          <w:rFonts w:ascii="Times New Roman" w:hAnsi="Times New Roman" w:cs="Times New Roman"/>
          <w:sz w:val="24"/>
          <w:szCs w:val="24"/>
        </w:rPr>
        <w:t>токен</w:t>
      </w:r>
      <w:proofErr w:type="spellEnd"/>
      <w:r w:rsidRPr="00A6190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61900">
        <w:rPr>
          <w:rFonts w:ascii="Times New Roman" w:hAnsi="Times New Roman" w:cs="Times New Roman"/>
          <w:sz w:val="24"/>
          <w:szCs w:val="24"/>
        </w:rPr>
        <w:t>eToken</w:t>
      </w:r>
      <w:proofErr w:type="spellEnd"/>
      <w:r w:rsidRPr="00A61900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A61900">
        <w:rPr>
          <w:rFonts w:ascii="Times New Roman" w:hAnsi="Times New Roman" w:cs="Times New Roman"/>
          <w:sz w:val="24"/>
          <w:szCs w:val="24"/>
        </w:rPr>
        <w:t>RuToken</w:t>
      </w:r>
      <w:proofErr w:type="spellEnd"/>
      <w:r w:rsidRPr="00A61900">
        <w:rPr>
          <w:rFonts w:ascii="Times New Roman" w:hAnsi="Times New Roman" w:cs="Times New Roman"/>
          <w:sz w:val="24"/>
          <w:szCs w:val="24"/>
        </w:rPr>
        <w:t>)</w:t>
      </w:r>
      <w:r w:rsidR="0027761B" w:rsidRPr="00A61900">
        <w:rPr>
          <w:rFonts w:ascii="Times New Roman" w:hAnsi="Times New Roman" w:cs="Times New Roman"/>
          <w:sz w:val="24"/>
          <w:szCs w:val="24"/>
        </w:rPr>
        <w:t>;</w:t>
      </w:r>
    </w:p>
    <w:p w:rsidR="006A54DD" w:rsidRPr="00A61900" w:rsidRDefault="006A54DD" w:rsidP="0027761B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sz w:val="24"/>
          <w:szCs w:val="24"/>
        </w:rPr>
        <w:t>Скачать драйвера можно с официальных сайт</w:t>
      </w:r>
      <w:r w:rsidR="008C7CB2" w:rsidRPr="00A61900">
        <w:rPr>
          <w:rFonts w:ascii="Times New Roman" w:hAnsi="Times New Roman" w:cs="Times New Roman"/>
          <w:sz w:val="24"/>
          <w:szCs w:val="24"/>
        </w:rPr>
        <w:t>ов</w:t>
      </w:r>
      <w:r w:rsidR="00BD5B79" w:rsidRPr="00A61900">
        <w:rPr>
          <w:rFonts w:ascii="Times New Roman" w:hAnsi="Times New Roman" w:cs="Times New Roman"/>
          <w:sz w:val="24"/>
          <w:szCs w:val="24"/>
        </w:rPr>
        <w:t xml:space="preserve"> </w:t>
      </w:r>
      <w:r w:rsidR="008C7CB2" w:rsidRPr="00A61900">
        <w:rPr>
          <w:rFonts w:ascii="Times New Roman" w:hAnsi="Times New Roman" w:cs="Times New Roman"/>
          <w:sz w:val="24"/>
          <w:szCs w:val="24"/>
        </w:rPr>
        <w:t>(</w:t>
      </w:r>
      <w:hyperlink r:id="rId7" w:history="1">
        <w:r w:rsidRPr="00A61900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Pr="00A61900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A61900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A61900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A61900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aladdin</w:t>
        </w:r>
        <w:r w:rsidRPr="00A61900">
          <w:rPr>
            <w:rStyle w:val="a3"/>
            <w:rFonts w:ascii="Times New Roman" w:hAnsi="Times New Roman" w:cs="Times New Roman"/>
            <w:sz w:val="24"/>
            <w:szCs w:val="24"/>
          </w:rPr>
          <w:t>-</w:t>
        </w:r>
        <w:r w:rsidRPr="00A61900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rd</w:t>
        </w:r>
        <w:r w:rsidRPr="00A61900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A61900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r w:rsidRPr="00A61900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 w:rsidRPr="00A61900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support</w:t>
        </w:r>
        <w:r w:rsidRPr="00A61900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 w:rsidRPr="00A61900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downloads</w:t>
        </w:r>
        <w:r w:rsidRPr="00A61900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 w:rsidRPr="00A61900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etoken</w:t>
        </w:r>
        <w:r w:rsidRPr="00A61900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</w:hyperlink>
      <w:r w:rsidRPr="00A61900">
        <w:rPr>
          <w:rFonts w:ascii="Times New Roman" w:hAnsi="Times New Roman" w:cs="Times New Roman"/>
          <w:sz w:val="24"/>
          <w:szCs w:val="24"/>
        </w:rPr>
        <w:t xml:space="preserve"> или  </w:t>
      </w:r>
      <w:hyperlink r:id="rId8" w:history="1">
        <w:r w:rsidRPr="00A61900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Pr="00A61900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A61900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A61900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A61900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rutoken</w:t>
        </w:r>
        <w:r w:rsidRPr="00A61900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A61900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r w:rsidRPr="00A61900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 w:rsidRPr="00A61900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support</w:t>
        </w:r>
        <w:r w:rsidRPr="00A61900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 w:rsidRPr="00A61900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download</w:t>
        </w:r>
        <w:r w:rsidRPr="00A61900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 w:rsidRPr="00A61900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drivers</w:t>
        </w:r>
        <w:r w:rsidRPr="00A61900">
          <w:rPr>
            <w:rStyle w:val="a3"/>
            <w:rFonts w:ascii="Times New Roman" w:hAnsi="Times New Roman" w:cs="Times New Roman"/>
            <w:sz w:val="24"/>
            <w:szCs w:val="24"/>
          </w:rPr>
          <w:t>-</w:t>
        </w:r>
        <w:r w:rsidRPr="00A61900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for</w:t>
        </w:r>
        <w:r w:rsidRPr="00A61900">
          <w:rPr>
            <w:rStyle w:val="a3"/>
            <w:rFonts w:ascii="Times New Roman" w:hAnsi="Times New Roman" w:cs="Times New Roman"/>
            <w:sz w:val="24"/>
            <w:szCs w:val="24"/>
          </w:rPr>
          <w:t>-</w:t>
        </w:r>
        <w:r w:rsidRPr="00A61900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windows</w:t>
        </w:r>
        <w:r w:rsidRPr="00A61900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</w:hyperlink>
      <w:proofErr w:type="gramStart"/>
      <w:r w:rsidRPr="00A61900">
        <w:rPr>
          <w:rFonts w:ascii="Times New Roman" w:hAnsi="Times New Roman" w:cs="Times New Roman"/>
          <w:sz w:val="24"/>
          <w:szCs w:val="24"/>
        </w:rPr>
        <w:t xml:space="preserve"> </w:t>
      </w:r>
      <w:r w:rsidR="008C7CB2" w:rsidRPr="00A61900">
        <w:rPr>
          <w:rFonts w:ascii="Times New Roman" w:hAnsi="Times New Roman" w:cs="Times New Roman"/>
          <w:sz w:val="24"/>
          <w:szCs w:val="24"/>
        </w:rPr>
        <w:t>)</w:t>
      </w:r>
      <w:proofErr w:type="gramEnd"/>
    </w:p>
    <w:p w:rsidR="003549FB" w:rsidRPr="00A61900" w:rsidRDefault="00BD5B79" w:rsidP="00192A24">
      <w:pPr>
        <w:pStyle w:val="a6"/>
        <w:numPr>
          <w:ilvl w:val="0"/>
          <w:numId w:val="14"/>
        </w:numPr>
        <w:spacing w:after="0" w:line="360" w:lineRule="auto"/>
        <w:ind w:left="993" w:hanging="28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61900">
        <w:rPr>
          <w:rFonts w:ascii="Times New Roman" w:hAnsi="Times New Roman" w:cs="Times New Roman"/>
          <w:sz w:val="24"/>
          <w:szCs w:val="24"/>
        </w:rPr>
        <w:t>Internet</w:t>
      </w:r>
      <w:proofErr w:type="spellEnd"/>
      <w:r w:rsidRPr="00A619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1900">
        <w:rPr>
          <w:rFonts w:ascii="Times New Roman" w:hAnsi="Times New Roman" w:cs="Times New Roman"/>
          <w:sz w:val="24"/>
          <w:szCs w:val="24"/>
        </w:rPr>
        <w:t>Explorer</w:t>
      </w:r>
      <w:proofErr w:type="spellEnd"/>
      <w:r w:rsidRPr="00A61900">
        <w:rPr>
          <w:rFonts w:ascii="Times New Roman" w:hAnsi="Times New Roman" w:cs="Times New Roman"/>
          <w:sz w:val="24"/>
          <w:szCs w:val="24"/>
        </w:rPr>
        <w:t>.</w:t>
      </w:r>
    </w:p>
    <w:p w:rsidR="00845A44" w:rsidRPr="00A61900" w:rsidRDefault="00845A44" w:rsidP="00830777">
      <w:pPr>
        <w:pStyle w:val="a6"/>
        <w:spacing w:after="0" w:line="360" w:lineRule="auto"/>
        <w:ind w:left="709" w:hanging="1"/>
        <w:jc w:val="both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sz w:val="24"/>
          <w:szCs w:val="24"/>
        </w:rPr>
        <w:t xml:space="preserve">В случае работы с сайтом </w:t>
      </w:r>
      <w:hyperlink r:id="rId9" w:history="1">
        <w:r w:rsidRPr="00A61900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Pr="00A61900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A61900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monitoring</w:t>
        </w:r>
        <w:r w:rsidRPr="00A61900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A61900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astrobl</w:t>
        </w:r>
        <w:proofErr w:type="spellEnd"/>
        <w:r w:rsidRPr="00A61900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A61900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  <w:r w:rsidRPr="00A61900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</w:hyperlink>
      <w:r w:rsidRPr="00A61900">
        <w:rPr>
          <w:rStyle w:val="a3"/>
          <w:rFonts w:ascii="Times New Roman" w:hAnsi="Times New Roman" w:cs="Times New Roman"/>
          <w:sz w:val="20"/>
          <w:szCs w:val="20"/>
        </w:rPr>
        <w:t xml:space="preserve"> </w:t>
      </w:r>
      <w:r w:rsidRPr="00A61900">
        <w:rPr>
          <w:rFonts w:ascii="Times New Roman" w:hAnsi="Times New Roman" w:cs="Times New Roman"/>
          <w:sz w:val="24"/>
          <w:szCs w:val="24"/>
        </w:rPr>
        <w:t>можно использовать любой браузер.</w:t>
      </w:r>
    </w:p>
    <w:p w:rsidR="003549FB" w:rsidRPr="00A61900" w:rsidRDefault="003549FB" w:rsidP="0027761B">
      <w:pPr>
        <w:pStyle w:val="a6"/>
        <w:numPr>
          <w:ilvl w:val="0"/>
          <w:numId w:val="13"/>
        </w:num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1900">
        <w:rPr>
          <w:rFonts w:ascii="Times New Roman" w:hAnsi="Times New Roman" w:cs="Times New Roman"/>
          <w:b/>
          <w:sz w:val="24"/>
          <w:szCs w:val="24"/>
        </w:rPr>
        <w:t>Установка СКПЭП</w:t>
      </w:r>
    </w:p>
    <w:p w:rsidR="00A511D7" w:rsidRPr="00A61900" w:rsidRDefault="00A511D7" w:rsidP="00192A24">
      <w:pPr>
        <w:pStyle w:val="a6"/>
        <w:spacing w:after="0" w:line="36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sz w:val="24"/>
          <w:szCs w:val="24"/>
        </w:rPr>
        <w:t xml:space="preserve">Примечание: Все перечисленные ниже действия по установке для </w:t>
      </w:r>
      <w:r w:rsidRPr="00A61900">
        <w:rPr>
          <w:rFonts w:ascii="Times New Roman" w:hAnsi="Times New Roman" w:cs="Times New Roman"/>
          <w:sz w:val="24"/>
          <w:szCs w:val="24"/>
          <w:lang w:val="en-US"/>
        </w:rPr>
        <w:t>Windows</w:t>
      </w:r>
      <w:r w:rsidRPr="00A61900">
        <w:rPr>
          <w:rFonts w:ascii="Times New Roman" w:hAnsi="Times New Roman" w:cs="Times New Roman"/>
          <w:sz w:val="24"/>
          <w:szCs w:val="24"/>
        </w:rPr>
        <w:t xml:space="preserve"> версии 7 и выше необходимо производить от имени администратора. </w:t>
      </w:r>
    </w:p>
    <w:p w:rsidR="00180350" w:rsidRPr="00A61900" w:rsidRDefault="004546E3" w:rsidP="00192A24">
      <w:pPr>
        <w:pStyle w:val="a6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sz w:val="24"/>
          <w:szCs w:val="24"/>
        </w:rPr>
        <w:t xml:space="preserve">После получения </w:t>
      </w:r>
      <w:r w:rsidR="003549FB" w:rsidRPr="00A61900">
        <w:rPr>
          <w:rFonts w:ascii="Times New Roman" w:hAnsi="Times New Roman" w:cs="Times New Roman"/>
          <w:sz w:val="24"/>
          <w:szCs w:val="24"/>
        </w:rPr>
        <w:t>ЭП</w:t>
      </w:r>
      <w:r w:rsidR="00773AA6" w:rsidRPr="00A61900">
        <w:rPr>
          <w:rFonts w:ascii="Times New Roman" w:hAnsi="Times New Roman" w:cs="Times New Roman"/>
          <w:sz w:val="24"/>
          <w:szCs w:val="24"/>
        </w:rPr>
        <w:t xml:space="preserve"> в УЦ</w:t>
      </w:r>
      <w:r w:rsidR="00AF07F2" w:rsidRPr="00A61900">
        <w:rPr>
          <w:rFonts w:ascii="Times New Roman" w:hAnsi="Times New Roman" w:cs="Times New Roman"/>
          <w:sz w:val="24"/>
          <w:szCs w:val="24"/>
        </w:rPr>
        <w:t xml:space="preserve"> </w:t>
      </w:r>
      <w:r w:rsidRPr="00A61900">
        <w:rPr>
          <w:rFonts w:ascii="Times New Roman" w:hAnsi="Times New Roman" w:cs="Times New Roman"/>
          <w:sz w:val="24"/>
          <w:szCs w:val="24"/>
        </w:rPr>
        <w:t xml:space="preserve">необходимо установить </w:t>
      </w:r>
      <w:r w:rsidR="003549FB" w:rsidRPr="00A61900">
        <w:rPr>
          <w:rFonts w:ascii="Times New Roman" w:hAnsi="Times New Roman" w:cs="Times New Roman"/>
          <w:sz w:val="24"/>
          <w:szCs w:val="24"/>
        </w:rPr>
        <w:t>СКПЭП</w:t>
      </w:r>
      <w:r w:rsidR="00773AA6" w:rsidRPr="00A61900">
        <w:rPr>
          <w:rFonts w:ascii="Times New Roman" w:hAnsi="Times New Roman" w:cs="Times New Roman"/>
          <w:sz w:val="24"/>
          <w:szCs w:val="24"/>
        </w:rPr>
        <w:t xml:space="preserve">. Для этого на </w:t>
      </w:r>
      <w:r w:rsidR="008924F0" w:rsidRPr="00A61900">
        <w:rPr>
          <w:rFonts w:ascii="Times New Roman" w:hAnsi="Times New Roman" w:cs="Times New Roman"/>
          <w:sz w:val="24"/>
          <w:szCs w:val="24"/>
        </w:rPr>
        <w:t>ПК</w:t>
      </w:r>
      <w:r w:rsidR="00773AA6" w:rsidRPr="00A61900">
        <w:rPr>
          <w:rFonts w:ascii="Times New Roman" w:hAnsi="Times New Roman" w:cs="Times New Roman"/>
          <w:sz w:val="24"/>
          <w:szCs w:val="24"/>
        </w:rPr>
        <w:t xml:space="preserve">, на котором предполагается использование </w:t>
      </w:r>
      <w:r w:rsidR="008924F0" w:rsidRPr="00A61900">
        <w:rPr>
          <w:rFonts w:ascii="Times New Roman" w:hAnsi="Times New Roman" w:cs="Times New Roman"/>
          <w:sz w:val="24"/>
          <w:szCs w:val="24"/>
        </w:rPr>
        <w:t>ЭП</w:t>
      </w:r>
      <w:r w:rsidR="00773AA6" w:rsidRPr="00A61900">
        <w:rPr>
          <w:rFonts w:ascii="Times New Roman" w:hAnsi="Times New Roman" w:cs="Times New Roman"/>
          <w:sz w:val="24"/>
          <w:szCs w:val="24"/>
        </w:rPr>
        <w:t>,  необходи</w:t>
      </w:r>
      <w:r w:rsidR="00180350" w:rsidRPr="00A61900">
        <w:rPr>
          <w:rFonts w:ascii="Times New Roman" w:hAnsi="Times New Roman" w:cs="Times New Roman"/>
          <w:sz w:val="24"/>
          <w:szCs w:val="24"/>
        </w:rPr>
        <w:t xml:space="preserve">мо выполнить следующие действия:  </w:t>
      </w:r>
      <w:r w:rsidR="00D963D4" w:rsidRPr="00A61900">
        <w:rPr>
          <w:rFonts w:ascii="Times New Roman" w:hAnsi="Times New Roman" w:cs="Times New Roman"/>
          <w:sz w:val="24"/>
          <w:szCs w:val="24"/>
        </w:rPr>
        <w:t xml:space="preserve">Пуск -&gt; Все программы -&gt; </w:t>
      </w:r>
      <w:proofErr w:type="spellStart"/>
      <w:r w:rsidR="00D963D4" w:rsidRPr="00A61900">
        <w:rPr>
          <w:rFonts w:ascii="Times New Roman" w:hAnsi="Times New Roman" w:cs="Times New Roman"/>
          <w:sz w:val="24"/>
          <w:szCs w:val="24"/>
        </w:rPr>
        <w:t>КриптоПро</w:t>
      </w:r>
      <w:proofErr w:type="spellEnd"/>
      <w:r w:rsidR="00D963D4" w:rsidRPr="00A61900">
        <w:rPr>
          <w:rFonts w:ascii="Times New Roman" w:hAnsi="Times New Roman" w:cs="Times New Roman"/>
          <w:sz w:val="24"/>
          <w:szCs w:val="24"/>
        </w:rPr>
        <w:t xml:space="preserve"> -&gt; </w:t>
      </w:r>
      <w:proofErr w:type="spellStart"/>
      <w:r w:rsidR="00D963D4" w:rsidRPr="00A61900">
        <w:rPr>
          <w:rFonts w:ascii="Times New Roman" w:hAnsi="Times New Roman" w:cs="Times New Roman"/>
          <w:sz w:val="24"/>
          <w:szCs w:val="24"/>
        </w:rPr>
        <w:t>КриптоПро</w:t>
      </w:r>
      <w:proofErr w:type="spellEnd"/>
      <w:r w:rsidR="003311C2" w:rsidRPr="00A61900">
        <w:rPr>
          <w:rFonts w:ascii="Times New Roman" w:hAnsi="Times New Roman" w:cs="Times New Roman"/>
          <w:sz w:val="24"/>
          <w:szCs w:val="24"/>
        </w:rPr>
        <w:t xml:space="preserve"> </w:t>
      </w:r>
      <w:r w:rsidR="00D963D4" w:rsidRPr="00A61900">
        <w:rPr>
          <w:rFonts w:ascii="Times New Roman" w:hAnsi="Times New Roman" w:cs="Times New Roman"/>
          <w:sz w:val="24"/>
          <w:szCs w:val="24"/>
          <w:lang w:val="en-US"/>
        </w:rPr>
        <w:t>CSP</w:t>
      </w:r>
      <w:r w:rsidR="005A5ADC" w:rsidRPr="00A61900">
        <w:rPr>
          <w:rFonts w:ascii="Times New Roman" w:hAnsi="Times New Roman" w:cs="Times New Roman"/>
          <w:sz w:val="24"/>
          <w:szCs w:val="24"/>
        </w:rPr>
        <w:t>.</w:t>
      </w:r>
      <w:r w:rsidR="00D963D4" w:rsidRPr="00A619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63D4" w:rsidRPr="00A61900" w:rsidRDefault="00D963D4" w:rsidP="00192A24">
      <w:pPr>
        <w:pStyle w:val="a6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sz w:val="24"/>
          <w:szCs w:val="24"/>
        </w:rPr>
        <w:t xml:space="preserve">В открывшемся окне перейти на вкладку «Сервис». </w:t>
      </w:r>
    </w:p>
    <w:p w:rsidR="00D963D4" w:rsidRPr="00A61900" w:rsidRDefault="00D963D4" w:rsidP="00BD6D2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5CBFCEF" wp14:editId="5DB352FC">
            <wp:extent cx="2371951" cy="280681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72319" cy="2807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7CB2" w:rsidRPr="00A61900" w:rsidRDefault="00D963D4" w:rsidP="00192A24">
      <w:pPr>
        <w:pStyle w:val="a6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sz w:val="24"/>
          <w:szCs w:val="24"/>
        </w:rPr>
        <w:t>Выбрать «</w:t>
      </w:r>
      <w:r w:rsidR="008C7CB2" w:rsidRPr="00A61900">
        <w:rPr>
          <w:rFonts w:ascii="Times New Roman" w:hAnsi="Times New Roman" w:cs="Times New Roman"/>
          <w:sz w:val="24"/>
          <w:szCs w:val="24"/>
        </w:rPr>
        <w:t>Просмотреть сертификаты в контейнере…</w:t>
      </w:r>
      <w:r w:rsidRPr="00A61900">
        <w:rPr>
          <w:rFonts w:ascii="Times New Roman" w:hAnsi="Times New Roman" w:cs="Times New Roman"/>
          <w:sz w:val="24"/>
          <w:szCs w:val="24"/>
        </w:rPr>
        <w:t>»</w:t>
      </w:r>
    </w:p>
    <w:p w:rsidR="00180350" w:rsidRPr="00A61900" w:rsidRDefault="00180350" w:rsidP="00BD6D2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4383788B" wp14:editId="25B45506">
            <wp:extent cx="2631057" cy="20412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44533" cy="2051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D20" w:rsidRPr="00A61900" w:rsidRDefault="00BD6D20" w:rsidP="00192A24">
      <w:pPr>
        <w:pStyle w:val="a6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sz w:val="24"/>
          <w:szCs w:val="24"/>
        </w:rPr>
        <w:t xml:space="preserve">В открывшемся окне нажать «Обзор» </w:t>
      </w:r>
    </w:p>
    <w:p w:rsidR="009278BF" w:rsidRPr="00A61900" w:rsidRDefault="00542884" w:rsidP="00192A24">
      <w:pPr>
        <w:pStyle w:val="a6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sz w:val="24"/>
          <w:szCs w:val="24"/>
        </w:rPr>
        <w:t>В списке выб</w:t>
      </w:r>
      <w:r w:rsidR="00E74DD6" w:rsidRPr="00A61900">
        <w:rPr>
          <w:rFonts w:ascii="Times New Roman" w:hAnsi="Times New Roman" w:cs="Times New Roman"/>
          <w:sz w:val="24"/>
          <w:szCs w:val="24"/>
        </w:rPr>
        <w:t>рать</w:t>
      </w:r>
      <w:r w:rsidRPr="00A61900">
        <w:rPr>
          <w:rFonts w:ascii="Times New Roman" w:hAnsi="Times New Roman" w:cs="Times New Roman"/>
          <w:sz w:val="24"/>
          <w:szCs w:val="24"/>
        </w:rPr>
        <w:t xml:space="preserve"> ключевой контейнер</w:t>
      </w:r>
      <w:r w:rsidR="00BD6D20" w:rsidRPr="00A6190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7761B" w:rsidRPr="00A61900">
        <w:rPr>
          <w:rFonts w:ascii="Times New Roman" w:hAnsi="Times New Roman" w:cs="Times New Roman"/>
          <w:sz w:val="24"/>
          <w:szCs w:val="24"/>
        </w:rPr>
        <w:t>полученной</w:t>
      </w:r>
      <w:proofErr w:type="gramEnd"/>
      <w:r w:rsidR="0027761B" w:rsidRPr="00A61900">
        <w:rPr>
          <w:rFonts w:ascii="Times New Roman" w:hAnsi="Times New Roman" w:cs="Times New Roman"/>
          <w:sz w:val="24"/>
          <w:szCs w:val="24"/>
        </w:rPr>
        <w:t xml:space="preserve"> ЭП</w:t>
      </w:r>
      <w:r w:rsidRPr="00A6190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278BF" w:rsidRPr="00A61900" w:rsidRDefault="009278BF" w:rsidP="00BD6D2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122E8992" wp14:editId="1E6056F8">
            <wp:extent cx="2645138" cy="2192493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47393" cy="2194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6F6C" w:rsidRPr="00A61900" w:rsidRDefault="00BD6D20" w:rsidP="00192A24">
      <w:pPr>
        <w:pStyle w:val="a6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sz w:val="24"/>
          <w:szCs w:val="24"/>
        </w:rPr>
        <w:t>Нажать «ОК». Затем «Далее».</w:t>
      </w:r>
    </w:p>
    <w:p w:rsidR="00180350" w:rsidRPr="00A61900" w:rsidRDefault="00542884" w:rsidP="00192A24">
      <w:pPr>
        <w:pStyle w:val="a6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sz w:val="24"/>
          <w:szCs w:val="24"/>
        </w:rPr>
        <w:t xml:space="preserve">В открывшемся окне Вы можете просмотреть информацию о сертификате. </w:t>
      </w:r>
      <w:r w:rsidR="009278BF" w:rsidRPr="00A61900">
        <w:rPr>
          <w:rFonts w:ascii="Times New Roman" w:hAnsi="Times New Roman" w:cs="Times New Roman"/>
          <w:sz w:val="24"/>
          <w:szCs w:val="24"/>
        </w:rPr>
        <w:t>Нажав на «Свойства» можно просмотреть более подробную информацию о сертификате. Для этого в открывшемся окне необходимо перейти во вкладку «Состав».</w:t>
      </w:r>
    </w:p>
    <w:p w:rsidR="00542884" w:rsidRPr="00A61900" w:rsidRDefault="00845A44" w:rsidP="00BD6D20">
      <w:pPr>
        <w:jc w:val="center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0F53305" wp14:editId="09B3393C">
                <wp:simplePos x="0" y="0"/>
                <wp:positionH relativeFrom="column">
                  <wp:posOffset>4139984</wp:posOffset>
                </wp:positionH>
                <wp:positionV relativeFrom="paragraph">
                  <wp:posOffset>1906905</wp:posOffset>
                </wp:positionV>
                <wp:extent cx="793606" cy="215660"/>
                <wp:effectExtent l="0" t="0" r="26035" b="13335"/>
                <wp:wrapNone/>
                <wp:docPr id="11" name="Овал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3606" cy="21566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11" o:spid="_x0000_s1026" style="position:absolute;margin-left:326pt;margin-top:150.15pt;width:62.5pt;height:1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" filled="f" strokecolor="#c0504d [3205]" strokeweight="2pt"/>
            </w:pict>
          </mc:Fallback>
        </mc:AlternateContent>
      </w:r>
      <w:r w:rsidR="0027761B" w:rsidRPr="00A6190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BA7745C" wp14:editId="2227C4CA">
            <wp:extent cx="3743960" cy="2907030"/>
            <wp:effectExtent l="0" t="0" r="8890" b="762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960" cy="2907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431E" w:rsidRPr="00A61900" w:rsidRDefault="00E12CB7" w:rsidP="00192A24">
      <w:pPr>
        <w:pStyle w:val="a6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sz w:val="24"/>
          <w:szCs w:val="24"/>
        </w:rPr>
        <w:lastRenderedPageBreak/>
        <w:t>После того как Вы выбрали необходимый сертификат нажмите кнопку «Установить». Затем «Готово»</w:t>
      </w:r>
      <w:r w:rsidR="005409E5" w:rsidRPr="00A61900">
        <w:rPr>
          <w:rFonts w:ascii="Times New Roman" w:hAnsi="Times New Roman" w:cs="Times New Roman"/>
          <w:sz w:val="24"/>
          <w:szCs w:val="24"/>
        </w:rPr>
        <w:t>. Сертификат установлен.</w:t>
      </w:r>
    </w:p>
    <w:p w:rsidR="005409E5" w:rsidRPr="00A61900" w:rsidRDefault="005409E5" w:rsidP="0027761B">
      <w:pPr>
        <w:pStyle w:val="a6"/>
        <w:numPr>
          <w:ilvl w:val="0"/>
          <w:numId w:val="13"/>
        </w:num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1900">
        <w:rPr>
          <w:rFonts w:ascii="Times New Roman" w:hAnsi="Times New Roman" w:cs="Times New Roman"/>
          <w:b/>
          <w:sz w:val="24"/>
          <w:szCs w:val="24"/>
        </w:rPr>
        <w:t xml:space="preserve">Настройка браузера </w:t>
      </w:r>
      <w:proofErr w:type="spellStart"/>
      <w:r w:rsidRPr="00A61900">
        <w:rPr>
          <w:rFonts w:ascii="Times New Roman" w:hAnsi="Times New Roman" w:cs="Times New Roman"/>
          <w:b/>
          <w:sz w:val="24"/>
          <w:szCs w:val="24"/>
        </w:rPr>
        <w:t>Internet</w:t>
      </w:r>
      <w:proofErr w:type="spellEnd"/>
      <w:r w:rsidRPr="00A6190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61900">
        <w:rPr>
          <w:rFonts w:ascii="Times New Roman" w:hAnsi="Times New Roman" w:cs="Times New Roman"/>
          <w:b/>
          <w:sz w:val="24"/>
          <w:szCs w:val="24"/>
        </w:rPr>
        <w:t>Explorer</w:t>
      </w:r>
      <w:proofErr w:type="spellEnd"/>
    </w:p>
    <w:p w:rsidR="005409E5" w:rsidRPr="00A61900" w:rsidRDefault="005409E5" w:rsidP="00192A2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sz w:val="24"/>
          <w:szCs w:val="24"/>
        </w:rPr>
        <w:t xml:space="preserve">Для корректной работы с </w:t>
      </w:r>
      <w:r w:rsidR="008924F0" w:rsidRPr="00A61900">
        <w:rPr>
          <w:rFonts w:ascii="Times New Roman" w:hAnsi="Times New Roman" w:cs="Times New Roman"/>
          <w:sz w:val="24"/>
          <w:szCs w:val="24"/>
        </w:rPr>
        <w:t>ЭП</w:t>
      </w:r>
      <w:r w:rsidRPr="00A61900">
        <w:rPr>
          <w:rFonts w:ascii="Times New Roman" w:hAnsi="Times New Roman" w:cs="Times New Roman"/>
          <w:sz w:val="24"/>
          <w:szCs w:val="24"/>
        </w:rPr>
        <w:t xml:space="preserve"> необходимо:</w:t>
      </w:r>
    </w:p>
    <w:p w:rsidR="005409E5" w:rsidRPr="00A61900" w:rsidRDefault="005409E5" w:rsidP="00830777">
      <w:pPr>
        <w:pStyle w:val="a6"/>
        <w:numPr>
          <w:ilvl w:val="0"/>
          <w:numId w:val="6"/>
        </w:numPr>
        <w:tabs>
          <w:tab w:val="left" w:pos="99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sz w:val="24"/>
          <w:szCs w:val="24"/>
        </w:rPr>
        <w:t>Добавить сайт</w:t>
      </w:r>
      <w:r w:rsidR="00EA450F" w:rsidRPr="00A61900">
        <w:rPr>
          <w:rFonts w:ascii="Times New Roman" w:hAnsi="Times New Roman" w:cs="Times New Roman"/>
          <w:sz w:val="24"/>
          <w:szCs w:val="24"/>
        </w:rPr>
        <w:t xml:space="preserve"> (</w:t>
      </w:r>
      <w:hyperlink r:id="rId14" w:history="1">
        <w:r w:rsidR="00BD6D20" w:rsidRPr="00A61900">
          <w:rPr>
            <w:rStyle w:val="a3"/>
            <w:rFonts w:ascii="Times New Roman" w:hAnsi="Times New Roman" w:cs="Times New Roman"/>
            <w:sz w:val="24"/>
            <w:szCs w:val="24"/>
          </w:rPr>
          <w:t>http</w:t>
        </w:r>
        <w:r w:rsidR="00BD6D20" w:rsidRPr="00A61900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s</w:t>
        </w:r>
        <w:r w:rsidR="00BD6D20" w:rsidRPr="00A61900">
          <w:rPr>
            <w:rStyle w:val="a3"/>
            <w:rFonts w:ascii="Times New Roman" w:hAnsi="Times New Roman" w:cs="Times New Roman"/>
            <w:sz w:val="24"/>
            <w:szCs w:val="24"/>
          </w:rPr>
          <w:t>://tvis.astrobl.ru/</w:t>
        </w:r>
      </w:hyperlink>
      <w:r w:rsidR="00BD7D31" w:rsidRPr="00A61900">
        <w:rPr>
          <w:rFonts w:ascii="Times New Roman" w:hAnsi="Times New Roman" w:cs="Times New Roman"/>
          <w:sz w:val="24"/>
          <w:szCs w:val="24"/>
        </w:rPr>
        <w:t xml:space="preserve"> </w:t>
      </w:r>
      <w:r w:rsidR="008924F0" w:rsidRPr="00A61900">
        <w:rPr>
          <w:rFonts w:ascii="Times New Roman" w:hAnsi="Times New Roman" w:cs="Times New Roman"/>
          <w:sz w:val="24"/>
          <w:szCs w:val="24"/>
        </w:rPr>
        <w:t xml:space="preserve">или </w:t>
      </w:r>
      <w:hyperlink r:id="rId15" w:history="1">
        <w:r w:rsidR="00830777" w:rsidRPr="00A61900">
          <w:rPr>
            <w:rStyle w:val="a3"/>
            <w:rFonts w:ascii="Times New Roman" w:hAnsi="Times New Roman" w:cs="Times New Roman"/>
            <w:sz w:val="24"/>
            <w:szCs w:val="24"/>
          </w:rPr>
          <w:t>http://monitoring.astrobl.ru/</w:t>
        </w:r>
      </w:hyperlink>
      <w:r w:rsidR="00830777" w:rsidRPr="00A61900">
        <w:rPr>
          <w:rFonts w:ascii="Times New Roman" w:hAnsi="Times New Roman" w:cs="Times New Roman"/>
          <w:sz w:val="24"/>
          <w:szCs w:val="24"/>
        </w:rPr>
        <w:t xml:space="preserve"> и т.д.</w:t>
      </w:r>
      <w:r w:rsidR="00EA450F" w:rsidRPr="00A61900">
        <w:rPr>
          <w:rFonts w:ascii="Times New Roman" w:hAnsi="Times New Roman" w:cs="Times New Roman"/>
          <w:sz w:val="24"/>
          <w:szCs w:val="24"/>
        </w:rPr>
        <w:t>)</w:t>
      </w:r>
      <w:r w:rsidR="00830777" w:rsidRPr="00A61900">
        <w:rPr>
          <w:rFonts w:ascii="Times New Roman" w:hAnsi="Times New Roman" w:cs="Times New Roman"/>
          <w:sz w:val="24"/>
          <w:szCs w:val="24"/>
        </w:rPr>
        <w:t xml:space="preserve"> </w:t>
      </w:r>
      <w:r w:rsidRPr="00A61900">
        <w:rPr>
          <w:rFonts w:ascii="Times New Roman" w:hAnsi="Times New Roman" w:cs="Times New Roman"/>
          <w:sz w:val="24"/>
          <w:szCs w:val="24"/>
        </w:rPr>
        <w:t>в надежные узлы, для этого в мен</w:t>
      </w:r>
      <w:r w:rsidR="00EA450F" w:rsidRPr="00A61900">
        <w:rPr>
          <w:rFonts w:ascii="Times New Roman" w:hAnsi="Times New Roman" w:cs="Times New Roman"/>
          <w:sz w:val="24"/>
          <w:szCs w:val="24"/>
        </w:rPr>
        <w:t>ю</w:t>
      </w:r>
      <w:r w:rsidRPr="00A61900">
        <w:rPr>
          <w:rFonts w:ascii="Times New Roman" w:hAnsi="Times New Roman" w:cs="Times New Roman"/>
          <w:sz w:val="24"/>
          <w:szCs w:val="24"/>
        </w:rPr>
        <w:t xml:space="preserve"> браузера выбираем </w:t>
      </w:r>
      <w:r w:rsidR="005A5ADC" w:rsidRPr="00A61900">
        <w:rPr>
          <w:rFonts w:ascii="Times New Roman" w:hAnsi="Times New Roman" w:cs="Times New Roman"/>
          <w:sz w:val="24"/>
          <w:szCs w:val="24"/>
        </w:rPr>
        <w:t>Сервис -&gt; Свойства обозревателя.</w:t>
      </w:r>
    </w:p>
    <w:p w:rsidR="005409E5" w:rsidRPr="00A61900" w:rsidRDefault="00192A24" w:rsidP="00BD6D20">
      <w:pPr>
        <w:pStyle w:val="a6"/>
        <w:ind w:left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A61900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B54B47" wp14:editId="4815D116">
                <wp:simplePos x="0" y="0"/>
                <wp:positionH relativeFrom="column">
                  <wp:posOffset>3630930</wp:posOffset>
                </wp:positionH>
                <wp:positionV relativeFrom="paragraph">
                  <wp:posOffset>1137285</wp:posOffset>
                </wp:positionV>
                <wp:extent cx="664210" cy="249555"/>
                <wp:effectExtent l="0" t="0" r="21590" b="17145"/>
                <wp:wrapNone/>
                <wp:docPr id="5" name="Овал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210" cy="24955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5" o:spid="_x0000_s1026" style="position:absolute;margin-left:285.9pt;margin-top:89.55pt;width:52.3pt;height:19.6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" filled="f" strokecolor="#c0504d [3205]" strokeweight="2pt"/>
            </w:pict>
          </mc:Fallback>
        </mc:AlternateContent>
      </w:r>
      <w:r w:rsidRPr="00A61900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8032139" wp14:editId="7B1E2E38">
                <wp:simplePos x="0" y="0"/>
                <wp:positionH relativeFrom="column">
                  <wp:posOffset>2853690</wp:posOffset>
                </wp:positionH>
                <wp:positionV relativeFrom="paragraph">
                  <wp:posOffset>671195</wp:posOffset>
                </wp:positionV>
                <wp:extent cx="551815" cy="612140"/>
                <wp:effectExtent l="0" t="0" r="19685" b="16510"/>
                <wp:wrapNone/>
                <wp:docPr id="4" name="Овал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1815" cy="61214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4" o:spid="_x0000_s1026" style="position:absolute;margin-left:224.7pt;margin-top:52.85pt;width:43.45pt;height:48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" filled="f" strokecolor="#c0504d [3205]" strokeweight="2pt"/>
            </w:pict>
          </mc:Fallback>
        </mc:AlternateContent>
      </w:r>
      <w:r w:rsidR="005409E5" w:rsidRPr="00A61900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4FE0021E" wp14:editId="5FBE28C4">
            <wp:extent cx="2620160" cy="3637404"/>
            <wp:effectExtent l="0" t="0" r="8890" b="127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627924" cy="3648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D20" w:rsidRPr="00A61900" w:rsidRDefault="00BD6D20" w:rsidP="00192A24">
      <w:pPr>
        <w:pStyle w:val="a6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sz w:val="24"/>
          <w:szCs w:val="24"/>
        </w:rPr>
        <w:t>Пере</w:t>
      </w:r>
      <w:r w:rsidR="00153BE0" w:rsidRPr="00A61900">
        <w:rPr>
          <w:rFonts w:ascii="Times New Roman" w:hAnsi="Times New Roman" w:cs="Times New Roman"/>
          <w:sz w:val="24"/>
          <w:szCs w:val="24"/>
        </w:rPr>
        <w:t>йти</w:t>
      </w:r>
      <w:r w:rsidRPr="00A61900">
        <w:rPr>
          <w:rFonts w:ascii="Times New Roman" w:hAnsi="Times New Roman" w:cs="Times New Roman"/>
          <w:sz w:val="24"/>
          <w:szCs w:val="24"/>
        </w:rPr>
        <w:t xml:space="preserve"> во вкладку «Безопасность», выбираем «Надежные узлы», затем наж</w:t>
      </w:r>
      <w:r w:rsidR="00153BE0" w:rsidRPr="00A61900">
        <w:rPr>
          <w:rFonts w:ascii="Times New Roman" w:hAnsi="Times New Roman" w:cs="Times New Roman"/>
          <w:sz w:val="24"/>
          <w:szCs w:val="24"/>
        </w:rPr>
        <w:t>ать</w:t>
      </w:r>
      <w:r w:rsidRPr="00A61900">
        <w:rPr>
          <w:rFonts w:ascii="Times New Roman" w:hAnsi="Times New Roman" w:cs="Times New Roman"/>
          <w:sz w:val="24"/>
          <w:szCs w:val="24"/>
        </w:rPr>
        <w:t xml:space="preserve"> кнопку «Узлы». В поле для ввода открывшегося окна </w:t>
      </w:r>
      <w:r w:rsidR="00830777" w:rsidRPr="00A61900">
        <w:rPr>
          <w:rFonts w:ascii="Times New Roman" w:hAnsi="Times New Roman" w:cs="Times New Roman"/>
          <w:sz w:val="24"/>
          <w:szCs w:val="24"/>
        </w:rPr>
        <w:t>ввести</w:t>
      </w:r>
      <w:r w:rsidRPr="00A61900">
        <w:rPr>
          <w:rFonts w:ascii="Times New Roman" w:hAnsi="Times New Roman" w:cs="Times New Roman"/>
          <w:sz w:val="24"/>
          <w:szCs w:val="24"/>
        </w:rPr>
        <w:t xml:space="preserve"> адрес сайта, уб</w:t>
      </w:r>
      <w:r w:rsidR="00830777" w:rsidRPr="00A61900">
        <w:rPr>
          <w:rFonts w:ascii="Times New Roman" w:hAnsi="Times New Roman" w:cs="Times New Roman"/>
          <w:sz w:val="24"/>
          <w:szCs w:val="24"/>
        </w:rPr>
        <w:t>рать</w:t>
      </w:r>
      <w:r w:rsidRPr="00A61900">
        <w:rPr>
          <w:rFonts w:ascii="Times New Roman" w:hAnsi="Times New Roman" w:cs="Times New Roman"/>
          <w:sz w:val="24"/>
          <w:szCs w:val="24"/>
        </w:rPr>
        <w:t xml:space="preserve"> галочку «Для всех узлов этой зоны требуется проверка серверов» и наж</w:t>
      </w:r>
      <w:r w:rsidR="00830777" w:rsidRPr="00A61900">
        <w:rPr>
          <w:rFonts w:ascii="Times New Roman" w:hAnsi="Times New Roman" w:cs="Times New Roman"/>
          <w:sz w:val="24"/>
          <w:szCs w:val="24"/>
        </w:rPr>
        <w:t>ать</w:t>
      </w:r>
      <w:r w:rsidRPr="00A61900">
        <w:rPr>
          <w:rFonts w:ascii="Times New Roman" w:hAnsi="Times New Roman" w:cs="Times New Roman"/>
          <w:sz w:val="24"/>
          <w:szCs w:val="24"/>
        </w:rPr>
        <w:t xml:space="preserve"> «Добавить». Введенный адрес должен перейти в веб-узлы в поле ниже. </w:t>
      </w:r>
    </w:p>
    <w:p w:rsidR="00BD7D31" w:rsidRPr="00A61900" w:rsidRDefault="00845A44" w:rsidP="00BD6D20">
      <w:pPr>
        <w:jc w:val="center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D2EC850" wp14:editId="26C76820">
                <wp:simplePos x="0" y="0"/>
                <wp:positionH relativeFrom="column">
                  <wp:posOffset>1826122</wp:posOffset>
                </wp:positionH>
                <wp:positionV relativeFrom="paragraph">
                  <wp:posOffset>951036</wp:posOffset>
                </wp:positionV>
                <wp:extent cx="1129665" cy="336430"/>
                <wp:effectExtent l="0" t="0" r="13335" b="26035"/>
                <wp:wrapNone/>
                <wp:docPr id="12" name="Овал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9665" cy="33643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12" o:spid="_x0000_s1026" style="position:absolute;margin-left:143.8pt;margin-top:74.9pt;width:88.95pt;height:2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" filled="f" strokecolor="#c0504d [3205]" strokeweight="2pt"/>
            </w:pict>
          </mc:Fallback>
        </mc:AlternateContent>
      </w:r>
      <w:r w:rsidR="00BD7D31" w:rsidRPr="00A61900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4AF25CE8" wp14:editId="4EE2FC7C">
            <wp:extent cx="2471160" cy="2182652"/>
            <wp:effectExtent l="0" t="0" r="5715" b="825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488995" cy="2198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7D31" w:rsidRPr="00A61900" w:rsidRDefault="009528BF" w:rsidP="00192A24">
      <w:pPr>
        <w:pStyle w:val="a6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61900">
        <w:rPr>
          <w:rFonts w:ascii="Times New Roman" w:hAnsi="Times New Roman" w:cs="Times New Roman"/>
          <w:sz w:val="24"/>
          <w:szCs w:val="24"/>
        </w:rPr>
        <w:t>Затем наж</w:t>
      </w:r>
      <w:r w:rsidR="00830777" w:rsidRPr="00A61900">
        <w:rPr>
          <w:rFonts w:ascii="Times New Roman" w:hAnsi="Times New Roman" w:cs="Times New Roman"/>
          <w:sz w:val="24"/>
          <w:szCs w:val="24"/>
        </w:rPr>
        <w:t>ать</w:t>
      </w:r>
      <w:r w:rsidRPr="00A61900">
        <w:rPr>
          <w:rFonts w:ascii="Times New Roman" w:hAnsi="Times New Roman" w:cs="Times New Roman"/>
          <w:sz w:val="24"/>
          <w:szCs w:val="24"/>
        </w:rPr>
        <w:t xml:space="preserve"> </w:t>
      </w:r>
      <w:r w:rsidR="00D81EC7" w:rsidRPr="00A61900">
        <w:rPr>
          <w:rFonts w:ascii="Times New Roman" w:hAnsi="Times New Roman" w:cs="Times New Roman"/>
          <w:sz w:val="24"/>
          <w:szCs w:val="24"/>
        </w:rPr>
        <w:t xml:space="preserve">кнопку </w:t>
      </w:r>
      <w:r w:rsidRPr="00A61900">
        <w:rPr>
          <w:rFonts w:ascii="Times New Roman" w:hAnsi="Times New Roman" w:cs="Times New Roman"/>
          <w:sz w:val="24"/>
          <w:szCs w:val="24"/>
        </w:rPr>
        <w:t>«Другой»</w:t>
      </w:r>
      <w:r w:rsidR="005A5ADC" w:rsidRPr="00A61900">
        <w:rPr>
          <w:rFonts w:ascii="Times New Roman" w:hAnsi="Times New Roman" w:cs="Times New Roman"/>
          <w:sz w:val="24"/>
          <w:szCs w:val="24"/>
        </w:rPr>
        <w:t xml:space="preserve"> (при этом обязательно должны быть выбраны «Надежные узлы»</w:t>
      </w:r>
      <w:r w:rsidR="00053729" w:rsidRPr="00A61900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BD6D20" w:rsidRPr="00A61900" w:rsidRDefault="00830777" w:rsidP="00BD6D2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A61900">
        <w:rPr>
          <w:rFonts w:ascii="Times New Roman" w:hAnsi="Times New Roman" w:cs="Times New Roman"/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4FCF078" wp14:editId="26A21A1D">
                <wp:simplePos x="0" y="0"/>
                <wp:positionH relativeFrom="column">
                  <wp:posOffset>2808114</wp:posOffset>
                </wp:positionH>
                <wp:positionV relativeFrom="paragraph">
                  <wp:posOffset>660568</wp:posOffset>
                </wp:positionV>
                <wp:extent cx="569343" cy="603849"/>
                <wp:effectExtent l="0" t="0" r="21590" b="25400"/>
                <wp:wrapNone/>
                <wp:docPr id="15" name="Овал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343" cy="603849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15" o:spid="_x0000_s1026" style="position:absolute;margin-left:221.1pt;margin-top:52pt;width:44.85pt;height:47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" filled="f" strokecolor="#c0504d" strokeweight="2pt"/>
            </w:pict>
          </mc:Fallback>
        </mc:AlternateContent>
      </w:r>
      <w:r w:rsidR="00BD6D20" w:rsidRPr="00A61900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3D0A161" wp14:editId="65CBCDB8">
                <wp:simplePos x="0" y="0"/>
                <wp:positionH relativeFrom="column">
                  <wp:posOffset>2808150</wp:posOffset>
                </wp:positionH>
                <wp:positionV relativeFrom="paragraph">
                  <wp:posOffset>2558415</wp:posOffset>
                </wp:positionV>
                <wp:extent cx="664210" cy="249555"/>
                <wp:effectExtent l="0" t="0" r="21590" b="17145"/>
                <wp:wrapNone/>
                <wp:docPr id="14" name="Овал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210" cy="24955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C0504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14" o:spid="_x0000_s1026" style="position:absolute;margin-left:221.1pt;margin-top:201.45pt;width:52.3pt;height:19.6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" filled="f" strokecolor="#c0504d" strokeweight="2pt"/>
            </w:pict>
          </mc:Fallback>
        </mc:AlternateContent>
      </w:r>
      <w:r w:rsidR="00BD6D20" w:rsidRPr="00A61900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569FF09F" wp14:editId="50DEE95D">
            <wp:extent cx="2620160" cy="3637404"/>
            <wp:effectExtent l="0" t="0" r="8890" b="127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627924" cy="3648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0AD8" w:rsidRPr="00A61900" w:rsidRDefault="009A0AD8" w:rsidP="00192A24">
      <w:pPr>
        <w:pStyle w:val="a6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sz w:val="24"/>
          <w:szCs w:val="24"/>
        </w:rPr>
        <w:t xml:space="preserve">Откроется окно «Параметры безопасности – зона надежных узлов». Пролистываем список параметров </w:t>
      </w:r>
      <w:proofErr w:type="gramStart"/>
      <w:r w:rsidRPr="00A61900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A61900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Start"/>
      <w:r w:rsidRPr="00A61900">
        <w:rPr>
          <w:rFonts w:ascii="Times New Roman" w:hAnsi="Times New Roman" w:cs="Times New Roman"/>
          <w:sz w:val="24"/>
          <w:szCs w:val="24"/>
        </w:rPr>
        <w:t>Элементы</w:t>
      </w:r>
      <w:proofErr w:type="gramEnd"/>
      <w:r w:rsidRPr="00A619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1900">
        <w:rPr>
          <w:rFonts w:ascii="Times New Roman" w:hAnsi="Times New Roman" w:cs="Times New Roman"/>
          <w:sz w:val="24"/>
          <w:szCs w:val="24"/>
        </w:rPr>
        <w:t>ActiveX</w:t>
      </w:r>
      <w:proofErr w:type="spellEnd"/>
      <w:r w:rsidRPr="00A61900">
        <w:rPr>
          <w:rFonts w:ascii="Times New Roman" w:hAnsi="Times New Roman" w:cs="Times New Roman"/>
          <w:sz w:val="24"/>
          <w:szCs w:val="24"/>
        </w:rPr>
        <w:t xml:space="preserve"> и модули подключения». Для всех параметров, идущих в списке ниже, устанавливаем значение «Включить»</w:t>
      </w:r>
    </w:p>
    <w:p w:rsidR="00053729" w:rsidRPr="00A61900" w:rsidRDefault="00053729" w:rsidP="00BD6D20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A61900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12AB7A51" wp14:editId="57802D9F">
            <wp:extent cx="3331597" cy="3562185"/>
            <wp:effectExtent l="0" t="0" r="2540" b="63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332865" cy="3563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830777" w:rsidRPr="00A61900" w:rsidRDefault="009A0AD8" w:rsidP="00830777">
      <w:pPr>
        <w:pStyle w:val="a6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sz w:val="24"/>
          <w:szCs w:val="24"/>
        </w:rPr>
        <w:t>В текущем окне нажимаем «ОК». В окне св</w:t>
      </w:r>
      <w:r w:rsidR="00830777" w:rsidRPr="00A61900">
        <w:rPr>
          <w:rFonts w:ascii="Times New Roman" w:hAnsi="Times New Roman" w:cs="Times New Roman"/>
          <w:sz w:val="24"/>
          <w:szCs w:val="24"/>
        </w:rPr>
        <w:t xml:space="preserve">ойств обозревателя нажимаем </w:t>
      </w:r>
      <w:r w:rsidRPr="00A61900">
        <w:rPr>
          <w:rFonts w:ascii="Times New Roman" w:hAnsi="Times New Roman" w:cs="Times New Roman"/>
          <w:sz w:val="24"/>
          <w:szCs w:val="24"/>
        </w:rPr>
        <w:t>«ОК».</w:t>
      </w:r>
    </w:p>
    <w:p w:rsidR="006D2BB3" w:rsidRPr="00A61900" w:rsidRDefault="006D2BB3" w:rsidP="00192A24">
      <w:pPr>
        <w:pStyle w:val="a6"/>
        <w:numPr>
          <w:ilvl w:val="0"/>
          <w:numId w:val="13"/>
        </w:numPr>
        <w:tabs>
          <w:tab w:val="left" w:pos="993"/>
        </w:tabs>
        <w:spacing w:after="0" w:line="360" w:lineRule="auto"/>
        <w:ind w:left="714" w:hanging="357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1900">
        <w:rPr>
          <w:rFonts w:ascii="Times New Roman" w:hAnsi="Times New Roman" w:cs="Times New Roman"/>
          <w:b/>
          <w:sz w:val="24"/>
          <w:szCs w:val="24"/>
        </w:rPr>
        <w:t xml:space="preserve">Добавление </w:t>
      </w:r>
      <w:r w:rsidR="00BC7232" w:rsidRPr="00A61900">
        <w:rPr>
          <w:rFonts w:ascii="Times New Roman" w:hAnsi="Times New Roman" w:cs="Times New Roman"/>
          <w:b/>
          <w:sz w:val="24"/>
          <w:szCs w:val="24"/>
        </w:rPr>
        <w:t xml:space="preserve">библиотеки </w:t>
      </w:r>
      <w:proofErr w:type="spellStart"/>
      <w:r w:rsidRPr="00A61900">
        <w:rPr>
          <w:rFonts w:ascii="Times New Roman" w:hAnsi="Times New Roman" w:cs="Times New Roman"/>
          <w:b/>
          <w:sz w:val="24"/>
          <w:szCs w:val="24"/>
        </w:rPr>
        <w:t>Capicom</w:t>
      </w:r>
      <w:proofErr w:type="spellEnd"/>
    </w:p>
    <w:p w:rsidR="00BC7232" w:rsidRPr="00A61900" w:rsidRDefault="00BC7232" w:rsidP="00945DA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sz w:val="24"/>
          <w:szCs w:val="24"/>
        </w:rPr>
        <w:t xml:space="preserve">Для корректной работы с ЭП </w:t>
      </w:r>
      <w:r w:rsidR="00830777" w:rsidRPr="00A61900">
        <w:rPr>
          <w:rFonts w:ascii="Times New Roman" w:hAnsi="Times New Roman" w:cs="Times New Roman"/>
          <w:sz w:val="24"/>
          <w:szCs w:val="24"/>
        </w:rPr>
        <w:t>требуется</w:t>
      </w:r>
      <w:r w:rsidRPr="00A61900">
        <w:rPr>
          <w:rFonts w:ascii="Times New Roman" w:hAnsi="Times New Roman" w:cs="Times New Roman"/>
          <w:sz w:val="24"/>
          <w:szCs w:val="24"/>
        </w:rPr>
        <w:t xml:space="preserve"> добавить библиотеку </w:t>
      </w:r>
      <w:proofErr w:type="spellStart"/>
      <w:r w:rsidRPr="00A61900">
        <w:rPr>
          <w:rFonts w:ascii="Times New Roman" w:hAnsi="Times New Roman" w:cs="Times New Roman"/>
          <w:sz w:val="24"/>
          <w:szCs w:val="24"/>
          <w:lang w:val="en-US"/>
        </w:rPr>
        <w:t>Capicom</w:t>
      </w:r>
      <w:proofErr w:type="spellEnd"/>
      <w:r w:rsidRPr="00A61900">
        <w:rPr>
          <w:rFonts w:ascii="Times New Roman" w:hAnsi="Times New Roman" w:cs="Times New Roman"/>
          <w:sz w:val="24"/>
          <w:szCs w:val="24"/>
        </w:rPr>
        <w:t xml:space="preserve"> на ПК</w:t>
      </w:r>
      <w:r w:rsidR="00830777" w:rsidRPr="00A61900">
        <w:rPr>
          <w:rFonts w:ascii="Times New Roman" w:hAnsi="Times New Roman" w:cs="Times New Roman"/>
          <w:sz w:val="24"/>
          <w:szCs w:val="24"/>
        </w:rPr>
        <w:t>. Для этого необходимо выполнить следующие действия</w:t>
      </w:r>
      <w:r w:rsidRPr="00A61900">
        <w:rPr>
          <w:rFonts w:ascii="Times New Roman" w:hAnsi="Times New Roman" w:cs="Times New Roman"/>
          <w:sz w:val="24"/>
          <w:szCs w:val="24"/>
        </w:rPr>
        <w:t>:</w:t>
      </w:r>
    </w:p>
    <w:p w:rsidR="00BC7232" w:rsidRPr="00A61900" w:rsidRDefault="00BC7232" w:rsidP="00830777">
      <w:pPr>
        <w:pStyle w:val="a6"/>
        <w:numPr>
          <w:ilvl w:val="0"/>
          <w:numId w:val="7"/>
        </w:numPr>
        <w:tabs>
          <w:tab w:val="left" w:pos="993"/>
        </w:tabs>
        <w:spacing w:after="0" w:line="360" w:lineRule="auto"/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sz w:val="24"/>
          <w:szCs w:val="24"/>
        </w:rPr>
        <w:lastRenderedPageBreak/>
        <w:t>Скач</w:t>
      </w:r>
      <w:r w:rsidR="00830777" w:rsidRPr="00A61900">
        <w:rPr>
          <w:rFonts w:ascii="Times New Roman" w:hAnsi="Times New Roman" w:cs="Times New Roman"/>
          <w:sz w:val="24"/>
          <w:szCs w:val="24"/>
        </w:rPr>
        <w:t>ать</w:t>
      </w:r>
      <w:r w:rsidRPr="00A61900">
        <w:rPr>
          <w:rFonts w:ascii="Times New Roman" w:hAnsi="Times New Roman" w:cs="Times New Roman"/>
          <w:sz w:val="24"/>
          <w:szCs w:val="24"/>
        </w:rPr>
        <w:t xml:space="preserve"> </w:t>
      </w:r>
      <w:r w:rsidR="009A0AD8" w:rsidRPr="00A61900">
        <w:rPr>
          <w:rFonts w:ascii="Times New Roman" w:hAnsi="Times New Roman" w:cs="Times New Roman"/>
          <w:sz w:val="24"/>
          <w:szCs w:val="24"/>
        </w:rPr>
        <w:t>библиотеку</w:t>
      </w:r>
      <w:r w:rsidRPr="00A61900">
        <w:rPr>
          <w:rFonts w:ascii="Times New Roman" w:hAnsi="Times New Roman" w:cs="Times New Roman"/>
          <w:sz w:val="24"/>
          <w:szCs w:val="24"/>
        </w:rPr>
        <w:t xml:space="preserve"> Capicom.dll</w:t>
      </w:r>
      <w:r w:rsidR="00CB02A8" w:rsidRPr="00A61900">
        <w:rPr>
          <w:rFonts w:ascii="Times New Roman" w:hAnsi="Times New Roman" w:cs="Times New Roman"/>
          <w:sz w:val="24"/>
          <w:szCs w:val="24"/>
        </w:rPr>
        <w:t>.</w:t>
      </w:r>
      <w:r w:rsidRPr="00A619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511D7" w:rsidRPr="00A61900" w:rsidRDefault="009A0AD8" w:rsidP="00830777">
      <w:pPr>
        <w:pStyle w:val="a6"/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sz w:val="24"/>
          <w:szCs w:val="24"/>
        </w:rPr>
        <w:t>Узна</w:t>
      </w:r>
      <w:r w:rsidR="00830777" w:rsidRPr="00A61900">
        <w:rPr>
          <w:rFonts w:ascii="Times New Roman" w:hAnsi="Times New Roman" w:cs="Times New Roman"/>
          <w:sz w:val="24"/>
          <w:szCs w:val="24"/>
        </w:rPr>
        <w:t>ть</w:t>
      </w:r>
      <w:r w:rsidRPr="00A61900">
        <w:rPr>
          <w:rFonts w:ascii="Times New Roman" w:hAnsi="Times New Roman" w:cs="Times New Roman"/>
          <w:sz w:val="24"/>
          <w:szCs w:val="24"/>
        </w:rPr>
        <w:t xml:space="preserve"> </w:t>
      </w:r>
      <w:r w:rsidR="00153BE0" w:rsidRPr="00A61900">
        <w:rPr>
          <w:rFonts w:ascii="Times New Roman" w:hAnsi="Times New Roman" w:cs="Times New Roman"/>
          <w:sz w:val="24"/>
          <w:szCs w:val="24"/>
        </w:rPr>
        <w:t>разрядность операционной</w:t>
      </w:r>
      <w:r w:rsidRPr="00A61900">
        <w:rPr>
          <w:rFonts w:ascii="Times New Roman" w:hAnsi="Times New Roman" w:cs="Times New Roman"/>
          <w:sz w:val="24"/>
          <w:szCs w:val="24"/>
        </w:rPr>
        <w:t xml:space="preserve"> системы (32 или 64-рязрядная </w:t>
      </w:r>
      <w:r w:rsidR="00830777" w:rsidRPr="00A61900">
        <w:rPr>
          <w:rFonts w:ascii="Times New Roman" w:hAnsi="Times New Roman" w:cs="Times New Roman"/>
          <w:sz w:val="24"/>
          <w:szCs w:val="24"/>
        </w:rPr>
        <w:t>ОС</w:t>
      </w:r>
      <w:r w:rsidR="00A511D7" w:rsidRPr="00A61900">
        <w:rPr>
          <w:rFonts w:ascii="Times New Roman" w:hAnsi="Times New Roman" w:cs="Times New Roman"/>
          <w:sz w:val="24"/>
          <w:szCs w:val="24"/>
        </w:rPr>
        <w:t>)</w:t>
      </w:r>
      <w:r w:rsidR="00153BE0" w:rsidRPr="00A61900">
        <w:rPr>
          <w:rFonts w:ascii="Times New Roman" w:hAnsi="Times New Roman" w:cs="Times New Roman"/>
          <w:sz w:val="24"/>
          <w:szCs w:val="24"/>
        </w:rPr>
        <w:t>. Для этого правой кнопкой мыши щелкаем по «Мой компьютер» и выбираем</w:t>
      </w:r>
      <w:r w:rsidR="00830777" w:rsidRPr="00A61900">
        <w:rPr>
          <w:rFonts w:ascii="Times New Roman" w:hAnsi="Times New Roman" w:cs="Times New Roman"/>
          <w:sz w:val="24"/>
          <w:szCs w:val="24"/>
        </w:rPr>
        <w:t xml:space="preserve"> «Свойства». В окне свойств будет информация о разрядности ОС.</w:t>
      </w:r>
    </w:p>
    <w:p w:rsidR="009A0AD8" w:rsidRPr="00A61900" w:rsidRDefault="00A511D7" w:rsidP="00A511D7">
      <w:pPr>
        <w:pStyle w:val="a6"/>
        <w:numPr>
          <w:ilvl w:val="1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sz w:val="24"/>
          <w:szCs w:val="24"/>
        </w:rPr>
        <w:t xml:space="preserve">если </w:t>
      </w:r>
      <w:r w:rsidR="00830777" w:rsidRPr="00A61900">
        <w:rPr>
          <w:rFonts w:ascii="Times New Roman" w:hAnsi="Times New Roman" w:cs="Times New Roman"/>
          <w:sz w:val="24"/>
          <w:szCs w:val="24"/>
        </w:rPr>
        <w:t>ОС</w:t>
      </w:r>
      <w:r w:rsidRPr="00A61900">
        <w:rPr>
          <w:rFonts w:ascii="Times New Roman" w:hAnsi="Times New Roman" w:cs="Times New Roman"/>
          <w:sz w:val="24"/>
          <w:szCs w:val="24"/>
        </w:rPr>
        <w:t xml:space="preserve"> 32-разрядная, то </w:t>
      </w:r>
      <w:r w:rsidR="00830777" w:rsidRPr="00A61900">
        <w:rPr>
          <w:rFonts w:ascii="Times New Roman" w:hAnsi="Times New Roman" w:cs="Times New Roman"/>
          <w:sz w:val="24"/>
          <w:szCs w:val="24"/>
        </w:rPr>
        <w:t xml:space="preserve">библиотеку Capicom.dll необходимо </w:t>
      </w:r>
      <w:r w:rsidRPr="00A61900">
        <w:rPr>
          <w:rFonts w:ascii="Times New Roman" w:hAnsi="Times New Roman" w:cs="Times New Roman"/>
          <w:sz w:val="24"/>
          <w:szCs w:val="24"/>
        </w:rPr>
        <w:t>с</w:t>
      </w:r>
      <w:r w:rsidR="009A0AD8" w:rsidRPr="00A61900">
        <w:rPr>
          <w:rFonts w:ascii="Times New Roman" w:hAnsi="Times New Roman" w:cs="Times New Roman"/>
          <w:sz w:val="24"/>
          <w:szCs w:val="24"/>
        </w:rPr>
        <w:t>охран</w:t>
      </w:r>
      <w:r w:rsidR="00830777" w:rsidRPr="00A61900">
        <w:rPr>
          <w:rFonts w:ascii="Times New Roman" w:hAnsi="Times New Roman" w:cs="Times New Roman"/>
          <w:sz w:val="24"/>
          <w:szCs w:val="24"/>
        </w:rPr>
        <w:t>ить</w:t>
      </w:r>
      <w:r w:rsidR="009A0AD8" w:rsidRPr="00A61900">
        <w:rPr>
          <w:rFonts w:ascii="Times New Roman" w:hAnsi="Times New Roman" w:cs="Times New Roman"/>
          <w:sz w:val="24"/>
          <w:szCs w:val="24"/>
        </w:rPr>
        <w:t xml:space="preserve"> </w:t>
      </w:r>
      <w:r w:rsidR="00830777" w:rsidRPr="00A61900">
        <w:rPr>
          <w:rFonts w:ascii="Times New Roman" w:hAnsi="Times New Roman" w:cs="Times New Roman"/>
          <w:sz w:val="24"/>
          <w:szCs w:val="24"/>
        </w:rPr>
        <w:t>в директории</w:t>
      </w:r>
      <w:r w:rsidR="009A0AD8" w:rsidRPr="00A61900">
        <w:rPr>
          <w:rFonts w:ascii="Times New Roman" w:hAnsi="Times New Roman" w:cs="Times New Roman"/>
          <w:sz w:val="24"/>
          <w:szCs w:val="24"/>
        </w:rPr>
        <w:t xml:space="preserve"> С:\</w:t>
      </w:r>
      <w:r w:rsidR="009A0AD8" w:rsidRPr="00A61900">
        <w:rPr>
          <w:rFonts w:ascii="Times New Roman" w:hAnsi="Times New Roman" w:cs="Times New Roman"/>
          <w:sz w:val="24"/>
          <w:szCs w:val="24"/>
          <w:lang w:val="en-US"/>
        </w:rPr>
        <w:t>Windows</w:t>
      </w:r>
      <w:r w:rsidR="009A0AD8" w:rsidRPr="00A61900">
        <w:rPr>
          <w:rFonts w:ascii="Times New Roman" w:hAnsi="Times New Roman" w:cs="Times New Roman"/>
          <w:sz w:val="24"/>
          <w:szCs w:val="24"/>
        </w:rPr>
        <w:t>\</w:t>
      </w:r>
      <w:r w:rsidRPr="00A61900">
        <w:rPr>
          <w:rFonts w:ascii="Times New Roman" w:hAnsi="Times New Roman" w:cs="Times New Roman"/>
          <w:sz w:val="24"/>
          <w:szCs w:val="24"/>
          <w:lang w:val="en-US"/>
        </w:rPr>
        <w:t>system</w:t>
      </w:r>
      <w:r w:rsidRPr="00A61900">
        <w:rPr>
          <w:rFonts w:ascii="Times New Roman" w:hAnsi="Times New Roman" w:cs="Times New Roman"/>
          <w:sz w:val="24"/>
          <w:szCs w:val="24"/>
        </w:rPr>
        <w:t>32\</w:t>
      </w:r>
    </w:p>
    <w:p w:rsidR="00A511D7" w:rsidRPr="00A61900" w:rsidRDefault="00A511D7" w:rsidP="00A511D7">
      <w:pPr>
        <w:pStyle w:val="a6"/>
        <w:numPr>
          <w:ilvl w:val="1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sz w:val="24"/>
          <w:szCs w:val="24"/>
        </w:rPr>
        <w:t xml:space="preserve">если </w:t>
      </w:r>
      <w:r w:rsidR="00830777" w:rsidRPr="00A61900">
        <w:rPr>
          <w:rFonts w:ascii="Times New Roman" w:hAnsi="Times New Roman" w:cs="Times New Roman"/>
          <w:sz w:val="24"/>
          <w:szCs w:val="24"/>
        </w:rPr>
        <w:t>ОС</w:t>
      </w:r>
      <w:r w:rsidRPr="00A61900">
        <w:rPr>
          <w:rFonts w:ascii="Times New Roman" w:hAnsi="Times New Roman" w:cs="Times New Roman"/>
          <w:sz w:val="24"/>
          <w:szCs w:val="24"/>
        </w:rPr>
        <w:t xml:space="preserve"> 64-разрядная, то </w:t>
      </w:r>
      <w:r w:rsidR="00830777" w:rsidRPr="00A61900">
        <w:rPr>
          <w:rFonts w:ascii="Times New Roman" w:hAnsi="Times New Roman" w:cs="Times New Roman"/>
          <w:sz w:val="24"/>
          <w:szCs w:val="24"/>
        </w:rPr>
        <w:t>библиотеку Capicom.dll необходимо сохранить</w:t>
      </w:r>
      <w:r w:rsidRPr="00A61900">
        <w:rPr>
          <w:rFonts w:ascii="Times New Roman" w:hAnsi="Times New Roman" w:cs="Times New Roman"/>
          <w:sz w:val="24"/>
          <w:szCs w:val="24"/>
        </w:rPr>
        <w:t xml:space="preserve"> </w:t>
      </w:r>
      <w:r w:rsidR="00830777" w:rsidRPr="00A61900">
        <w:rPr>
          <w:rFonts w:ascii="Times New Roman" w:hAnsi="Times New Roman" w:cs="Times New Roman"/>
          <w:sz w:val="24"/>
          <w:szCs w:val="24"/>
        </w:rPr>
        <w:t xml:space="preserve">в директории </w:t>
      </w:r>
      <w:r w:rsidRPr="00A61900">
        <w:rPr>
          <w:rFonts w:ascii="Times New Roman" w:hAnsi="Times New Roman" w:cs="Times New Roman"/>
          <w:sz w:val="24"/>
          <w:szCs w:val="24"/>
        </w:rPr>
        <w:t>С:\</w:t>
      </w:r>
      <w:r w:rsidRPr="00A61900">
        <w:rPr>
          <w:rFonts w:ascii="Times New Roman" w:hAnsi="Times New Roman" w:cs="Times New Roman"/>
          <w:sz w:val="24"/>
          <w:szCs w:val="24"/>
          <w:lang w:val="en-US"/>
        </w:rPr>
        <w:t>Windows</w:t>
      </w:r>
      <w:r w:rsidRPr="00A61900">
        <w:rPr>
          <w:rFonts w:ascii="Times New Roman" w:hAnsi="Times New Roman" w:cs="Times New Roman"/>
          <w:sz w:val="24"/>
          <w:szCs w:val="24"/>
        </w:rPr>
        <w:t>\</w:t>
      </w:r>
      <w:proofErr w:type="spellStart"/>
      <w:r w:rsidRPr="00A61900">
        <w:rPr>
          <w:rFonts w:ascii="Times New Roman" w:hAnsi="Times New Roman" w:cs="Times New Roman"/>
          <w:sz w:val="24"/>
          <w:szCs w:val="24"/>
          <w:lang w:val="en-US"/>
        </w:rPr>
        <w:t>sysWOW</w:t>
      </w:r>
      <w:proofErr w:type="spellEnd"/>
      <w:r w:rsidRPr="00A61900">
        <w:rPr>
          <w:rFonts w:ascii="Times New Roman" w:hAnsi="Times New Roman" w:cs="Times New Roman"/>
          <w:sz w:val="24"/>
          <w:szCs w:val="24"/>
        </w:rPr>
        <w:t>\</w:t>
      </w:r>
    </w:p>
    <w:p w:rsidR="00BC7232" w:rsidRPr="00A61900" w:rsidRDefault="00830777" w:rsidP="00830777">
      <w:pPr>
        <w:pStyle w:val="a6"/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sz w:val="24"/>
          <w:szCs w:val="24"/>
        </w:rPr>
        <w:t>Далее н</w:t>
      </w:r>
      <w:r w:rsidR="00BC7232" w:rsidRPr="00A61900">
        <w:rPr>
          <w:rFonts w:ascii="Times New Roman" w:hAnsi="Times New Roman" w:cs="Times New Roman"/>
          <w:sz w:val="24"/>
          <w:szCs w:val="24"/>
        </w:rPr>
        <w:t>аж</w:t>
      </w:r>
      <w:r w:rsidRPr="00A61900">
        <w:rPr>
          <w:rFonts w:ascii="Times New Roman" w:hAnsi="Times New Roman" w:cs="Times New Roman"/>
          <w:sz w:val="24"/>
          <w:szCs w:val="24"/>
        </w:rPr>
        <w:t>ать</w:t>
      </w:r>
      <w:r w:rsidR="00BC7232" w:rsidRPr="00A61900">
        <w:rPr>
          <w:rFonts w:ascii="Times New Roman" w:hAnsi="Times New Roman" w:cs="Times New Roman"/>
          <w:sz w:val="24"/>
          <w:szCs w:val="24"/>
        </w:rPr>
        <w:t xml:space="preserve"> Пуск</w:t>
      </w:r>
      <w:r w:rsidR="00A61900">
        <w:rPr>
          <w:rFonts w:ascii="Times New Roman" w:hAnsi="Times New Roman" w:cs="Times New Roman"/>
          <w:sz w:val="24"/>
          <w:szCs w:val="24"/>
        </w:rPr>
        <w:t xml:space="preserve"> </w:t>
      </w:r>
      <w:r w:rsidR="00BC7232" w:rsidRPr="00A61900">
        <w:rPr>
          <w:rFonts w:ascii="Times New Roman" w:hAnsi="Times New Roman" w:cs="Times New Roman"/>
          <w:sz w:val="24"/>
          <w:szCs w:val="24"/>
        </w:rPr>
        <w:t>-&gt; Все программы -&gt;</w:t>
      </w:r>
      <w:r w:rsidR="0037034C" w:rsidRPr="00A61900">
        <w:rPr>
          <w:rFonts w:ascii="Times New Roman" w:hAnsi="Times New Roman" w:cs="Times New Roman"/>
          <w:sz w:val="24"/>
          <w:szCs w:val="24"/>
        </w:rPr>
        <w:t xml:space="preserve"> Стандартные -&gt; Командная строка</w:t>
      </w:r>
      <w:r w:rsidR="00A511D7" w:rsidRPr="00A61900">
        <w:rPr>
          <w:rFonts w:ascii="Times New Roman" w:hAnsi="Times New Roman" w:cs="Times New Roman"/>
          <w:sz w:val="24"/>
          <w:szCs w:val="24"/>
        </w:rPr>
        <w:t xml:space="preserve"> (или </w:t>
      </w:r>
      <w:r w:rsidR="00945DAA" w:rsidRPr="00A61900">
        <w:rPr>
          <w:rFonts w:ascii="Times New Roman" w:hAnsi="Times New Roman" w:cs="Times New Roman"/>
          <w:sz w:val="24"/>
          <w:szCs w:val="24"/>
        </w:rPr>
        <w:t>набрать «</w:t>
      </w:r>
      <w:proofErr w:type="spellStart"/>
      <w:r w:rsidR="00A511D7" w:rsidRPr="00A61900">
        <w:rPr>
          <w:rFonts w:ascii="Times New Roman" w:hAnsi="Times New Roman" w:cs="Times New Roman"/>
          <w:sz w:val="24"/>
          <w:szCs w:val="24"/>
        </w:rPr>
        <w:t>cmd</w:t>
      </w:r>
      <w:proofErr w:type="spellEnd"/>
      <w:r w:rsidR="00945DAA" w:rsidRPr="00A61900">
        <w:rPr>
          <w:rFonts w:ascii="Times New Roman" w:hAnsi="Times New Roman" w:cs="Times New Roman"/>
          <w:sz w:val="24"/>
          <w:szCs w:val="24"/>
        </w:rPr>
        <w:t>»</w:t>
      </w:r>
      <w:r w:rsidR="00A511D7" w:rsidRPr="00A6190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511D7" w:rsidRPr="00A61900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A511D7" w:rsidRPr="00A61900">
        <w:rPr>
          <w:rFonts w:ascii="Times New Roman" w:hAnsi="Times New Roman" w:cs="Times New Roman"/>
          <w:sz w:val="24"/>
          <w:szCs w:val="24"/>
        </w:rPr>
        <w:t xml:space="preserve"> «Выполнить..</w:t>
      </w:r>
      <w:r w:rsidR="00CB02A8" w:rsidRPr="00A61900">
        <w:rPr>
          <w:rFonts w:ascii="Times New Roman" w:hAnsi="Times New Roman" w:cs="Times New Roman"/>
          <w:sz w:val="24"/>
          <w:szCs w:val="24"/>
        </w:rPr>
        <w:t>.</w:t>
      </w:r>
      <w:r w:rsidR="00A511D7" w:rsidRPr="00A61900">
        <w:rPr>
          <w:rFonts w:ascii="Times New Roman" w:hAnsi="Times New Roman" w:cs="Times New Roman"/>
          <w:sz w:val="24"/>
          <w:szCs w:val="24"/>
        </w:rPr>
        <w:t>»)</w:t>
      </w:r>
    </w:p>
    <w:p w:rsidR="00A511D7" w:rsidRPr="00A61900" w:rsidRDefault="00A511D7" w:rsidP="00830777">
      <w:pPr>
        <w:pStyle w:val="a6"/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sz w:val="24"/>
          <w:szCs w:val="24"/>
        </w:rPr>
        <w:t>Встав</w:t>
      </w:r>
      <w:r w:rsidR="00945DAA" w:rsidRPr="00A61900">
        <w:rPr>
          <w:rFonts w:ascii="Times New Roman" w:hAnsi="Times New Roman" w:cs="Times New Roman"/>
          <w:sz w:val="24"/>
          <w:szCs w:val="24"/>
        </w:rPr>
        <w:t>ить</w:t>
      </w:r>
      <w:r w:rsidRPr="00A61900">
        <w:rPr>
          <w:rFonts w:ascii="Times New Roman" w:hAnsi="Times New Roman" w:cs="Times New Roman"/>
          <w:sz w:val="24"/>
          <w:szCs w:val="24"/>
        </w:rPr>
        <w:t xml:space="preserve"> с помощью правой клавиши: </w:t>
      </w:r>
    </w:p>
    <w:p w:rsidR="00A511D7" w:rsidRPr="00A61900" w:rsidRDefault="00945DAA" w:rsidP="00A511D7">
      <w:pPr>
        <w:pStyle w:val="a6"/>
        <w:numPr>
          <w:ilvl w:val="1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sz w:val="24"/>
          <w:szCs w:val="24"/>
        </w:rPr>
        <w:t xml:space="preserve">Для 32-разрядной ОС: </w:t>
      </w:r>
      <w:proofErr w:type="spellStart"/>
      <w:r w:rsidR="00A511D7" w:rsidRPr="00A61900">
        <w:rPr>
          <w:rFonts w:ascii="Times New Roman" w:hAnsi="Times New Roman" w:cs="Times New Roman"/>
          <w:sz w:val="24"/>
          <w:szCs w:val="24"/>
          <w:lang w:val="en-US"/>
        </w:rPr>
        <w:t>regsvr</w:t>
      </w:r>
      <w:proofErr w:type="spellEnd"/>
      <w:r w:rsidR="00A511D7" w:rsidRPr="00A61900">
        <w:rPr>
          <w:rFonts w:ascii="Times New Roman" w:hAnsi="Times New Roman" w:cs="Times New Roman"/>
          <w:sz w:val="24"/>
          <w:szCs w:val="24"/>
        </w:rPr>
        <w:t>32.</w:t>
      </w:r>
      <w:r w:rsidR="00A511D7" w:rsidRPr="00A61900">
        <w:rPr>
          <w:rFonts w:ascii="Times New Roman" w:hAnsi="Times New Roman" w:cs="Times New Roman"/>
          <w:sz w:val="24"/>
          <w:szCs w:val="24"/>
          <w:lang w:val="en-US"/>
        </w:rPr>
        <w:t>exe</w:t>
      </w:r>
      <w:r w:rsidR="00A511D7" w:rsidRPr="00A61900">
        <w:rPr>
          <w:rFonts w:ascii="Times New Roman" w:hAnsi="Times New Roman" w:cs="Times New Roman"/>
          <w:sz w:val="24"/>
          <w:szCs w:val="24"/>
        </w:rPr>
        <w:t xml:space="preserve"> С:\</w:t>
      </w:r>
      <w:r w:rsidR="00A511D7" w:rsidRPr="00A61900">
        <w:rPr>
          <w:rFonts w:ascii="Times New Roman" w:hAnsi="Times New Roman" w:cs="Times New Roman"/>
          <w:sz w:val="24"/>
          <w:szCs w:val="24"/>
          <w:lang w:val="en-US"/>
        </w:rPr>
        <w:t>Windows</w:t>
      </w:r>
      <w:r w:rsidR="00A511D7" w:rsidRPr="00A61900">
        <w:rPr>
          <w:rFonts w:ascii="Times New Roman" w:hAnsi="Times New Roman" w:cs="Times New Roman"/>
          <w:sz w:val="24"/>
          <w:szCs w:val="24"/>
        </w:rPr>
        <w:t>\</w:t>
      </w:r>
      <w:r w:rsidR="00A511D7" w:rsidRPr="00A61900">
        <w:rPr>
          <w:rFonts w:ascii="Times New Roman" w:hAnsi="Times New Roman" w:cs="Times New Roman"/>
          <w:sz w:val="24"/>
          <w:szCs w:val="24"/>
          <w:lang w:val="en-US"/>
        </w:rPr>
        <w:t>system</w:t>
      </w:r>
      <w:r w:rsidR="00A511D7" w:rsidRPr="00A61900">
        <w:rPr>
          <w:rFonts w:ascii="Times New Roman" w:hAnsi="Times New Roman" w:cs="Times New Roman"/>
          <w:sz w:val="24"/>
          <w:szCs w:val="24"/>
        </w:rPr>
        <w:t>32\</w:t>
      </w:r>
      <w:proofErr w:type="spellStart"/>
      <w:r w:rsidR="00A511D7" w:rsidRPr="00A61900">
        <w:rPr>
          <w:rFonts w:ascii="Times New Roman" w:hAnsi="Times New Roman" w:cs="Times New Roman"/>
          <w:sz w:val="24"/>
          <w:szCs w:val="24"/>
          <w:lang w:val="en-US"/>
        </w:rPr>
        <w:t>Capicom</w:t>
      </w:r>
      <w:proofErr w:type="spellEnd"/>
      <w:r w:rsidR="00A511D7" w:rsidRPr="00A61900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A511D7" w:rsidRPr="00A61900">
        <w:rPr>
          <w:rFonts w:ascii="Times New Roman" w:hAnsi="Times New Roman" w:cs="Times New Roman"/>
          <w:sz w:val="24"/>
          <w:szCs w:val="24"/>
          <w:lang w:val="en-US"/>
        </w:rPr>
        <w:t>dll</w:t>
      </w:r>
      <w:proofErr w:type="spellEnd"/>
      <w:r w:rsidRPr="00A61900">
        <w:rPr>
          <w:rFonts w:ascii="Times New Roman" w:hAnsi="Times New Roman" w:cs="Times New Roman"/>
          <w:sz w:val="24"/>
          <w:szCs w:val="24"/>
        </w:rPr>
        <w:t>;</w:t>
      </w:r>
    </w:p>
    <w:p w:rsidR="00A511D7" w:rsidRPr="00A61900" w:rsidRDefault="00945DAA" w:rsidP="00A511D7">
      <w:pPr>
        <w:pStyle w:val="a6"/>
        <w:numPr>
          <w:ilvl w:val="1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sz w:val="24"/>
          <w:szCs w:val="24"/>
        </w:rPr>
        <w:t xml:space="preserve">Для 64-разрядной ОС: </w:t>
      </w:r>
      <w:proofErr w:type="spellStart"/>
      <w:r w:rsidR="00A511D7" w:rsidRPr="00A61900">
        <w:rPr>
          <w:rFonts w:ascii="Times New Roman" w:hAnsi="Times New Roman" w:cs="Times New Roman"/>
          <w:sz w:val="24"/>
          <w:szCs w:val="24"/>
          <w:lang w:val="en-US"/>
        </w:rPr>
        <w:t>regsvr</w:t>
      </w:r>
      <w:proofErr w:type="spellEnd"/>
      <w:r w:rsidR="00A511D7" w:rsidRPr="00A61900">
        <w:rPr>
          <w:rFonts w:ascii="Times New Roman" w:hAnsi="Times New Roman" w:cs="Times New Roman"/>
          <w:sz w:val="24"/>
          <w:szCs w:val="24"/>
        </w:rPr>
        <w:t>32.</w:t>
      </w:r>
      <w:r w:rsidR="00A511D7" w:rsidRPr="00A61900">
        <w:rPr>
          <w:rFonts w:ascii="Times New Roman" w:hAnsi="Times New Roman" w:cs="Times New Roman"/>
          <w:sz w:val="24"/>
          <w:szCs w:val="24"/>
          <w:lang w:val="en-US"/>
        </w:rPr>
        <w:t>exe</w:t>
      </w:r>
      <w:r w:rsidR="00A511D7" w:rsidRPr="00A61900">
        <w:rPr>
          <w:rFonts w:ascii="Times New Roman" w:hAnsi="Times New Roman" w:cs="Times New Roman"/>
          <w:sz w:val="24"/>
          <w:szCs w:val="24"/>
        </w:rPr>
        <w:t xml:space="preserve"> С:\</w:t>
      </w:r>
      <w:r w:rsidR="00A511D7" w:rsidRPr="00A61900">
        <w:rPr>
          <w:rFonts w:ascii="Times New Roman" w:hAnsi="Times New Roman" w:cs="Times New Roman"/>
          <w:sz w:val="24"/>
          <w:szCs w:val="24"/>
          <w:lang w:val="en-US"/>
        </w:rPr>
        <w:t>Windows</w:t>
      </w:r>
      <w:r w:rsidR="00A511D7" w:rsidRPr="00A61900">
        <w:rPr>
          <w:rFonts w:ascii="Times New Roman" w:hAnsi="Times New Roman" w:cs="Times New Roman"/>
          <w:sz w:val="24"/>
          <w:szCs w:val="24"/>
        </w:rPr>
        <w:t>\</w:t>
      </w:r>
      <w:proofErr w:type="spellStart"/>
      <w:r w:rsidR="00A511D7" w:rsidRPr="00A61900">
        <w:rPr>
          <w:rFonts w:ascii="Times New Roman" w:hAnsi="Times New Roman" w:cs="Times New Roman"/>
          <w:sz w:val="24"/>
          <w:szCs w:val="24"/>
          <w:lang w:val="en-US"/>
        </w:rPr>
        <w:t>sysWOW</w:t>
      </w:r>
      <w:proofErr w:type="spellEnd"/>
      <w:r w:rsidR="00A511D7" w:rsidRPr="00A61900">
        <w:rPr>
          <w:rFonts w:ascii="Times New Roman" w:hAnsi="Times New Roman" w:cs="Times New Roman"/>
          <w:sz w:val="24"/>
          <w:szCs w:val="24"/>
        </w:rPr>
        <w:t>\</w:t>
      </w:r>
      <w:proofErr w:type="spellStart"/>
      <w:r w:rsidR="00A511D7" w:rsidRPr="00A61900">
        <w:rPr>
          <w:rFonts w:ascii="Times New Roman" w:hAnsi="Times New Roman" w:cs="Times New Roman"/>
          <w:sz w:val="24"/>
          <w:szCs w:val="24"/>
          <w:lang w:val="en-US"/>
        </w:rPr>
        <w:t>Capicom</w:t>
      </w:r>
      <w:proofErr w:type="spellEnd"/>
      <w:r w:rsidR="00A511D7" w:rsidRPr="00A61900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A511D7" w:rsidRPr="00A61900">
        <w:rPr>
          <w:rFonts w:ascii="Times New Roman" w:hAnsi="Times New Roman" w:cs="Times New Roman"/>
          <w:sz w:val="24"/>
          <w:szCs w:val="24"/>
          <w:lang w:val="en-US"/>
        </w:rPr>
        <w:t>dll</w:t>
      </w:r>
      <w:proofErr w:type="spellEnd"/>
      <w:r w:rsidRPr="00A61900">
        <w:rPr>
          <w:rFonts w:ascii="Times New Roman" w:hAnsi="Times New Roman" w:cs="Times New Roman"/>
          <w:sz w:val="24"/>
          <w:szCs w:val="24"/>
        </w:rPr>
        <w:t>;</w:t>
      </w:r>
    </w:p>
    <w:p w:rsidR="00945DAA" w:rsidRPr="00A61900" w:rsidRDefault="00945DAA" w:rsidP="00830777">
      <w:pPr>
        <w:pStyle w:val="a6"/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sz w:val="24"/>
          <w:szCs w:val="24"/>
        </w:rPr>
        <w:t>Нажать «</w:t>
      </w:r>
      <w:r w:rsidRPr="00A61900">
        <w:rPr>
          <w:rFonts w:ascii="Times New Roman" w:hAnsi="Times New Roman" w:cs="Times New Roman"/>
          <w:sz w:val="24"/>
          <w:szCs w:val="24"/>
          <w:lang w:val="en-US"/>
        </w:rPr>
        <w:t>Enter</w:t>
      </w:r>
      <w:r w:rsidRPr="00A61900">
        <w:rPr>
          <w:rFonts w:ascii="Times New Roman" w:hAnsi="Times New Roman" w:cs="Times New Roman"/>
          <w:sz w:val="24"/>
          <w:szCs w:val="24"/>
        </w:rPr>
        <w:t>».</w:t>
      </w:r>
    </w:p>
    <w:p w:rsidR="007C0978" w:rsidRPr="00A61900" w:rsidRDefault="007C0978" w:rsidP="00830777">
      <w:pPr>
        <w:pStyle w:val="a6"/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sz w:val="24"/>
          <w:szCs w:val="24"/>
        </w:rPr>
        <w:t xml:space="preserve">После </w:t>
      </w:r>
      <w:r w:rsidR="00233A6E" w:rsidRPr="00A61900">
        <w:rPr>
          <w:rFonts w:ascii="Times New Roman" w:hAnsi="Times New Roman" w:cs="Times New Roman"/>
          <w:sz w:val="24"/>
          <w:szCs w:val="24"/>
        </w:rPr>
        <w:t>этого</w:t>
      </w:r>
      <w:r w:rsidRPr="00A61900">
        <w:rPr>
          <w:rFonts w:ascii="Times New Roman" w:hAnsi="Times New Roman" w:cs="Times New Roman"/>
          <w:sz w:val="24"/>
          <w:szCs w:val="24"/>
        </w:rPr>
        <w:t xml:space="preserve"> на экране появится сообщение об успешном выполнени</w:t>
      </w:r>
      <w:r w:rsidR="00233A6E" w:rsidRPr="00A61900">
        <w:rPr>
          <w:rFonts w:ascii="Times New Roman" w:hAnsi="Times New Roman" w:cs="Times New Roman"/>
          <w:sz w:val="24"/>
          <w:szCs w:val="24"/>
        </w:rPr>
        <w:t>и</w:t>
      </w:r>
      <w:r w:rsidRPr="00A61900">
        <w:rPr>
          <w:rFonts w:ascii="Times New Roman" w:hAnsi="Times New Roman" w:cs="Times New Roman"/>
          <w:sz w:val="24"/>
          <w:szCs w:val="24"/>
        </w:rPr>
        <w:t xml:space="preserve"> команды.</w:t>
      </w:r>
    </w:p>
    <w:p w:rsidR="000860BD" w:rsidRPr="00A61900" w:rsidRDefault="000860BD" w:rsidP="0027761B">
      <w:pPr>
        <w:pStyle w:val="a6"/>
        <w:numPr>
          <w:ilvl w:val="0"/>
          <w:numId w:val="13"/>
        </w:num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1900">
        <w:rPr>
          <w:rFonts w:ascii="Times New Roman" w:hAnsi="Times New Roman" w:cs="Times New Roman"/>
          <w:b/>
          <w:sz w:val="24"/>
          <w:szCs w:val="24"/>
        </w:rPr>
        <w:t xml:space="preserve">Установка плагина для работы с системой БАРС </w:t>
      </w:r>
    </w:p>
    <w:p w:rsidR="009C1C31" w:rsidRPr="00A61900" w:rsidRDefault="007C0978" w:rsidP="00945DA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sz w:val="24"/>
          <w:szCs w:val="24"/>
        </w:rPr>
        <w:t xml:space="preserve">Для работы с сайтом </w:t>
      </w:r>
      <w:hyperlink r:id="rId19" w:history="1">
        <w:r w:rsidR="00017C83" w:rsidRPr="00A61900">
          <w:rPr>
            <w:rStyle w:val="a3"/>
            <w:rFonts w:ascii="Times New Roman" w:hAnsi="Times New Roman" w:cs="Times New Roman"/>
            <w:sz w:val="24"/>
            <w:szCs w:val="24"/>
          </w:rPr>
          <w:t>http://monitoring.astrobl.ru/</w:t>
        </w:r>
      </w:hyperlink>
      <w:r w:rsidR="00853DF9" w:rsidRPr="00A61900">
        <w:rPr>
          <w:rFonts w:ascii="Times New Roman" w:hAnsi="Times New Roman" w:cs="Times New Roman"/>
          <w:sz w:val="24"/>
          <w:szCs w:val="24"/>
        </w:rPr>
        <w:t xml:space="preserve"> </w:t>
      </w:r>
      <w:r w:rsidRPr="00A61900">
        <w:rPr>
          <w:rFonts w:ascii="Times New Roman" w:hAnsi="Times New Roman" w:cs="Times New Roman"/>
          <w:sz w:val="24"/>
          <w:szCs w:val="24"/>
        </w:rPr>
        <w:t xml:space="preserve">необходимо </w:t>
      </w:r>
      <w:r w:rsidR="00BD7D31" w:rsidRPr="00A61900">
        <w:rPr>
          <w:rFonts w:ascii="Times New Roman" w:hAnsi="Times New Roman" w:cs="Times New Roman"/>
          <w:sz w:val="24"/>
          <w:szCs w:val="24"/>
        </w:rPr>
        <w:t xml:space="preserve"> </w:t>
      </w:r>
      <w:r w:rsidRPr="00A61900">
        <w:rPr>
          <w:rFonts w:ascii="Times New Roman" w:hAnsi="Times New Roman" w:cs="Times New Roman"/>
          <w:sz w:val="24"/>
          <w:szCs w:val="24"/>
        </w:rPr>
        <w:t xml:space="preserve">скачать и установить плагин </w:t>
      </w:r>
      <w:proofErr w:type="spellStart"/>
      <w:r w:rsidRPr="00A61900">
        <w:rPr>
          <w:rFonts w:ascii="Times New Roman" w:hAnsi="Times New Roman" w:cs="Times New Roman"/>
          <w:sz w:val="24"/>
          <w:szCs w:val="24"/>
        </w:rPr>
        <w:t>КриптоПро</w:t>
      </w:r>
      <w:proofErr w:type="spellEnd"/>
      <w:r w:rsidRPr="00A61900">
        <w:rPr>
          <w:rFonts w:ascii="Times New Roman" w:hAnsi="Times New Roman" w:cs="Times New Roman"/>
          <w:sz w:val="24"/>
          <w:szCs w:val="24"/>
        </w:rPr>
        <w:t xml:space="preserve"> ЭЦП </w:t>
      </w:r>
      <w:proofErr w:type="spellStart"/>
      <w:r w:rsidRPr="00A61900">
        <w:rPr>
          <w:rFonts w:ascii="Times New Roman" w:hAnsi="Times New Roman" w:cs="Times New Roman"/>
          <w:sz w:val="24"/>
          <w:szCs w:val="24"/>
        </w:rPr>
        <w:t>Browser</w:t>
      </w:r>
      <w:proofErr w:type="spellEnd"/>
      <w:r w:rsidRPr="00A619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1900">
        <w:rPr>
          <w:rFonts w:ascii="Times New Roman" w:hAnsi="Times New Roman" w:cs="Times New Roman"/>
          <w:sz w:val="24"/>
          <w:szCs w:val="24"/>
        </w:rPr>
        <w:t>plug-in</w:t>
      </w:r>
      <w:proofErr w:type="spellEnd"/>
      <w:r w:rsidRPr="00A61900">
        <w:rPr>
          <w:rFonts w:ascii="Times New Roman" w:hAnsi="Times New Roman" w:cs="Times New Roman"/>
          <w:sz w:val="24"/>
          <w:szCs w:val="24"/>
        </w:rPr>
        <w:t xml:space="preserve"> для Windows, перейдя по ссылке - </w:t>
      </w:r>
      <w:hyperlink r:id="rId20" w:history="1">
        <w:r w:rsidR="009C1C31" w:rsidRPr="00A61900">
          <w:rPr>
            <w:rStyle w:val="a3"/>
            <w:rFonts w:ascii="Times New Roman" w:hAnsi="Times New Roman" w:cs="Times New Roman"/>
            <w:sz w:val="24"/>
            <w:szCs w:val="24"/>
          </w:rPr>
          <w:t>http://www.cryptopro.ru/products/cades/downloads</w:t>
        </w:r>
      </w:hyperlink>
    </w:p>
    <w:p w:rsidR="00A511D7" w:rsidRPr="00A61900" w:rsidRDefault="003311C2" w:rsidP="0027761B">
      <w:pPr>
        <w:pStyle w:val="a6"/>
        <w:numPr>
          <w:ilvl w:val="0"/>
          <w:numId w:val="13"/>
        </w:num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1900">
        <w:rPr>
          <w:rFonts w:ascii="Times New Roman" w:hAnsi="Times New Roman" w:cs="Times New Roman"/>
          <w:b/>
          <w:sz w:val="24"/>
          <w:szCs w:val="24"/>
        </w:rPr>
        <w:t xml:space="preserve">Установка элемента </w:t>
      </w:r>
      <w:proofErr w:type="spellStart"/>
      <w:proofErr w:type="gramStart"/>
      <w:r w:rsidRPr="00A61900">
        <w:rPr>
          <w:rFonts w:ascii="Times New Roman" w:hAnsi="Times New Roman" w:cs="Times New Roman"/>
          <w:b/>
          <w:sz w:val="24"/>
          <w:szCs w:val="24"/>
        </w:rPr>
        <w:t>А</w:t>
      </w:r>
      <w:proofErr w:type="gramEnd"/>
      <w:r w:rsidR="00F31A91" w:rsidRPr="00A61900">
        <w:rPr>
          <w:rFonts w:ascii="Times New Roman" w:hAnsi="Times New Roman" w:cs="Times New Roman"/>
          <w:b/>
          <w:sz w:val="24"/>
          <w:szCs w:val="24"/>
        </w:rPr>
        <w:t>c</w:t>
      </w:r>
      <w:r w:rsidRPr="00A61900">
        <w:rPr>
          <w:rFonts w:ascii="Times New Roman" w:hAnsi="Times New Roman" w:cs="Times New Roman"/>
          <w:b/>
          <w:sz w:val="24"/>
          <w:szCs w:val="24"/>
        </w:rPr>
        <w:t>tiv</w:t>
      </w:r>
      <w:proofErr w:type="spellEnd"/>
      <w:r w:rsidR="00366CE3" w:rsidRPr="00A61900">
        <w:rPr>
          <w:rFonts w:ascii="Times New Roman" w:hAnsi="Times New Roman" w:cs="Times New Roman"/>
          <w:b/>
          <w:sz w:val="24"/>
          <w:szCs w:val="24"/>
          <w:lang w:val="en-US"/>
        </w:rPr>
        <w:t>e</w:t>
      </w:r>
      <w:r w:rsidRPr="00A61900">
        <w:rPr>
          <w:rFonts w:ascii="Times New Roman" w:hAnsi="Times New Roman" w:cs="Times New Roman"/>
          <w:b/>
          <w:sz w:val="24"/>
          <w:szCs w:val="24"/>
        </w:rPr>
        <w:t>X</w:t>
      </w:r>
    </w:p>
    <w:p w:rsidR="00366CE3" w:rsidRPr="00A61900" w:rsidRDefault="00366CE3" w:rsidP="00366CE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sz w:val="24"/>
          <w:szCs w:val="24"/>
        </w:rPr>
        <w:t>В случае возникновения ошибки «</w:t>
      </w:r>
      <w:r w:rsidRPr="00A61900">
        <w:rPr>
          <w:rFonts w:ascii="Times New Roman" w:hAnsi="Times New Roman" w:cs="Times New Roman"/>
          <w:sz w:val="24"/>
          <w:szCs w:val="24"/>
          <w:lang w:val="en-US"/>
        </w:rPr>
        <w:t>ActiveX</w:t>
      </w:r>
      <w:r w:rsidRPr="00A6190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61900">
        <w:rPr>
          <w:rFonts w:ascii="Times New Roman" w:hAnsi="Times New Roman" w:cs="Times New Roman"/>
          <w:sz w:val="24"/>
          <w:szCs w:val="24"/>
        </w:rPr>
        <w:t>недоступен</w:t>
      </w:r>
      <w:proofErr w:type="gramEnd"/>
      <w:r w:rsidRPr="00A61900">
        <w:rPr>
          <w:rFonts w:ascii="Times New Roman" w:hAnsi="Times New Roman" w:cs="Times New Roman"/>
          <w:sz w:val="24"/>
          <w:szCs w:val="24"/>
        </w:rPr>
        <w:t>» при подписании электронной подписью необходимо:</w:t>
      </w:r>
    </w:p>
    <w:p w:rsidR="00C05094" w:rsidRPr="00A61900" w:rsidRDefault="005E6129" w:rsidP="006D5733">
      <w:pPr>
        <w:pStyle w:val="a6"/>
        <w:numPr>
          <w:ilvl w:val="0"/>
          <w:numId w:val="15"/>
        </w:numPr>
        <w:tabs>
          <w:tab w:val="left" w:pos="99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sz w:val="24"/>
          <w:szCs w:val="24"/>
        </w:rPr>
        <w:t>Скачать файл</w:t>
      </w:r>
      <w:r w:rsidR="006D5733" w:rsidRPr="00A619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5733" w:rsidRPr="00A61900">
        <w:rPr>
          <w:rFonts w:ascii="Times New Roman" w:hAnsi="Times New Roman" w:cs="Times New Roman"/>
          <w:sz w:val="24"/>
          <w:szCs w:val="24"/>
          <w:lang w:val="en-US"/>
        </w:rPr>
        <w:t>SystematicCryptoBrowserAPI</w:t>
      </w:r>
      <w:proofErr w:type="spellEnd"/>
      <w:r w:rsidRPr="00A61900">
        <w:rPr>
          <w:rFonts w:ascii="Times New Roman" w:hAnsi="Times New Roman" w:cs="Times New Roman"/>
          <w:sz w:val="24"/>
          <w:szCs w:val="24"/>
        </w:rPr>
        <w:t xml:space="preserve">, перейдя по ссылке </w:t>
      </w:r>
      <w:r w:rsidR="007216D2" w:rsidRPr="00A61900">
        <w:rPr>
          <w:rFonts w:ascii="Times New Roman" w:hAnsi="Times New Roman" w:cs="Times New Roman"/>
          <w:sz w:val="24"/>
          <w:szCs w:val="24"/>
        </w:rPr>
        <w:t>-</w:t>
      </w:r>
      <w:r w:rsidR="00A619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216D2" w:rsidRPr="00A61900" w:rsidRDefault="007216D2" w:rsidP="007216D2">
      <w:pPr>
        <w:rPr>
          <w:rStyle w:val="a3"/>
          <w:rFonts w:ascii="Times New Roman" w:hAnsi="Times New Roman" w:cs="Times New Roman"/>
          <w:sz w:val="24"/>
          <w:szCs w:val="24"/>
        </w:rPr>
      </w:pPr>
      <w:r w:rsidRPr="00A61900">
        <w:rPr>
          <w:rStyle w:val="a3"/>
          <w:rFonts w:ascii="Times New Roman" w:hAnsi="Times New Roman" w:cs="Times New Roman"/>
          <w:sz w:val="24"/>
          <w:szCs w:val="24"/>
          <w:lang w:val="en-US"/>
        </w:rPr>
        <w:t>http</w:t>
      </w:r>
      <w:r w:rsidRPr="00A61900">
        <w:rPr>
          <w:rStyle w:val="a3"/>
          <w:rFonts w:ascii="Times New Roman" w:hAnsi="Times New Roman" w:cs="Times New Roman"/>
          <w:sz w:val="24"/>
          <w:szCs w:val="24"/>
        </w:rPr>
        <w:t>://</w:t>
      </w:r>
      <w:proofErr w:type="spellStart"/>
      <w:r w:rsidRPr="00A61900">
        <w:rPr>
          <w:rStyle w:val="a3"/>
          <w:rFonts w:ascii="Times New Roman" w:hAnsi="Times New Roman" w:cs="Times New Roman"/>
          <w:sz w:val="24"/>
          <w:szCs w:val="24"/>
          <w:lang w:val="en-US"/>
        </w:rPr>
        <w:t>egov</w:t>
      </w:r>
      <w:proofErr w:type="spellEnd"/>
      <w:r w:rsidRPr="00A61900">
        <w:rPr>
          <w:rStyle w:val="a3"/>
          <w:rFonts w:ascii="Times New Roman" w:hAnsi="Times New Roman" w:cs="Times New Roman"/>
          <w:sz w:val="24"/>
          <w:szCs w:val="24"/>
        </w:rPr>
        <w:t>.</w:t>
      </w:r>
      <w:proofErr w:type="spellStart"/>
      <w:r w:rsidRPr="00A61900">
        <w:rPr>
          <w:rStyle w:val="a3"/>
          <w:rFonts w:ascii="Times New Roman" w:hAnsi="Times New Roman" w:cs="Times New Roman"/>
          <w:sz w:val="24"/>
          <w:szCs w:val="24"/>
          <w:lang w:val="en-US"/>
        </w:rPr>
        <w:t>astrobl</w:t>
      </w:r>
      <w:proofErr w:type="spellEnd"/>
      <w:r w:rsidRPr="00A61900">
        <w:rPr>
          <w:rStyle w:val="a3"/>
          <w:rFonts w:ascii="Times New Roman" w:hAnsi="Times New Roman" w:cs="Times New Roman"/>
          <w:sz w:val="24"/>
          <w:szCs w:val="24"/>
        </w:rPr>
        <w:t>.</w:t>
      </w:r>
      <w:proofErr w:type="spellStart"/>
      <w:r w:rsidRPr="00A61900">
        <w:rPr>
          <w:rStyle w:val="a3"/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A61900">
        <w:rPr>
          <w:rStyle w:val="a3"/>
          <w:rFonts w:ascii="Times New Roman" w:hAnsi="Times New Roman" w:cs="Times New Roman"/>
          <w:sz w:val="24"/>
          <w:szCs w:val="24"/>
        </w:rPr>
        <w:t>/</w:t>
      </w:r>
      <w:r w:rsidRPr="00A61900">
        <w:rPr>
          <w:rStyle w:val="a3"/>
          <w:rFonts w:ascii="Times New Roman" w:hAnsi="Times New Roman" w:cs="Times New Roman"/>
          <w:sz w:val="24"/>
          <w:szCs w:val="24"/>
          <w:lang w:val="en-US"/>
        </w:rPr>
        <w:t>sites</w:t>
      </w:r>
      <w:r w:rsidRPr="00A61900">
        <w:rPr>
          <w:rStyle w:val="a3"/>
          <w:rFonts w:ascii="Times New Roman" w:hAnsi="Times New Roman" w:cs="Times New Roman"/>
          <w:sz w:val="24"/>
          <w:szCs w:val="24"/>
        </w:rPr>
        <w:t>/</w:t>
      </w:r>
      <w:proofErr w:type="spellStart"/>
      <w:r w:rsidRPr="00A61900">
        <w:rPr>
          <w:rStyle w:val="a3"/>
          <w:rFonts w:ascii="Times New Roman" w:hAnsi="Times New Roman" w:cs="Times New Roman"/>
          <w:sz w:val="24"/>
          <w:szCs w:val="24"/>
          <w:lang w:val="en-US"/>
        </w:rPr>
        <w:t>egov</w:t>
      </w:r>
      <w:proofErr w:type="spellEnd"/>
      <w:r w:rsidRPr="00A61900">
        <w:rPr>
          <w:rStyle w:val="a3"/>
          <w:rFonts w:ascii="Times New Roman" w:hAnsi="Times New Roman" w:cs="Times New Roman"/>
          <w:sz w:val="24"/>
          <w:szCs w:val="24"/>
        </w:rPr>
        <w:t>.</w:t>
      </w:r>
      <w:proofErr w:type="spellStart"/>
      <w:r w:rsidRPr="00A61900">
        <w:rPr>
          <w:rStyle w:val="a3"/>
          <w:rFonts w:ascii="Times New Roman" w:hAnsi="Times New Roman" w:cs="Times New Roman"/>
          <w:sz w:val="24"/>
          <w:szCs w:val="24"/>
          <w:lang w:val="en-US"/>
        </w:rPr>
        <w:t>astrobl</w:t>
      </w:r>
      <w:proofErr w:type="spellEnd"/>
      <w:r w:rsidRPr="00A61900">
        <w:rPr>
          <w:rStyle w:val="a3"/>
          <w:rFonts w:ascii="Times New Roman" w:hAnsi="Times New Roman" w:cs="Times New Roman"/>
          <w:sz w:val="24"/>
          <w:szCs w:val="24"/>
        </w:rPr>
        <w:t>.</w:t>
      </w:r>
      <w:proofErr w:type="spellStart"/>
      <w:r w:rsidRPr="00A61900">
        <w:rPr>
          <w:rStyle w:val="a3"/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A61900">
        <w:rPr>
          <w:rStyle w:val="a3"/>
          <w:rFonts w:ascii="Times New Roman" w:hAnsi="Times New Roman" w:cs="Times New Roman"/>
          <w:sz w:val="24"/>
          <w:szCs w:val="24"/>
        </w:rPr>
        <w:t>/</w:t>
      </w:r>
      <w:r w:rsidRPr="00A61900">
        <w:rPr>
          <w:rStyle w:val="a3"/>
          <w:rFonts w:ascii="Times New Roman" w:hAnsi="Times New Roman" w:cs="Times New Roman"/>
          <w:sz w:val="24"/>
          <w:szCs w:val="24"/>
          <w:lang w:val="en-US"/>
        </w:rPr>
        <w:t>files</w:t>
      </w:r>
      <w:r w:rsidRPr="00A61900">
        <w:rPr>
          <w:rStyle w:val="a3"/>
          <w:rFonts w:ascii="Times New Roman" w:hAnsi="Times New Roman" w:cs="Times New Roman"/>
          <w:sz w:val="24"/>
          <w:szCs w:val="24"/>
        </w:rPr>
        <w:t>/</w:t>
      </w:r>
      <w:proofErr w:type="spellStart"/>
      <w:r w:rsidRPr="00A61900">
        <w:rPr>
          <w:rStyle w:val="a3"/>
          <w:rFonts w:ascii="Times New Roman" w:hAnsi="Times New Roman" w:cs="Times New Roman"/>
          <w:sz w:val="24"/>
          <w:szCs w:val="24"/>
          <w:lang w:val="en-US"/>
        </w:rPr>
        <w:t>systematiccryptobrowserapiinstaller</w:t>
      </w:r>
      <w:proofErr w:type="spellEnd"/>
      <w:r w:rsidRPr="00A61900">
        <w:rPr>
          <w:rStyle w:val="a3"/>
          <w:rFonts w:ascii="Times New Roman" w:hAnsi="Times New Roman" w:cs="Times New Roman"/>
          <w:sz w:val="24"/>
          <w:szCs w:val="24"/>
        </w:rPr>
        <w:t>.</w:t>
      </w:r>
      <w:r w:rsidRPr="00A61900">
        <w:rPr>
          <w:rStyle w:val="a3"/>
          <w:rFonts w:ascii="Times New Roman" w:hAnsi="Times New Roman" w:cs="Times New Roman"/>
          <w:sz w:val="24"/>
          <w:szCs w:val="24"/>
          <w:lang w:val="en-US"/>
        </w:rPr>
        <w:t>zip</w:t>
      </w:r>
    </w:p>
    <w:p w:rsidR="005E6129" w:rsidRPr="00A61900" w:rsidRDefault="005E6129" w:rsidP="00A61900">
      <w:pPr>
        <w:pStyle w:val="a6"/>
        <w:numPr>
          <w:ilvl w:val="0"/>
          <w:numId w:val="15"/>
        </w:numPr>
        <w:tabs>
          <w:tab w:val="left" w:pos="0"/>
          <w:tab w:val="left" w:pos="993"/>
        </w:tabs>
        <w:spacing w:after="0" w:line="36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sz w:val="24"/>
          <w:szCs w:val="24"/>
        </w:rPr>
        <w:t xml:space="preserve">Следуя указаниям, установить надстройку. Во время установки программа может попросить </w:t>
      </w:r>
      <w:r w:rsidR="00A61900" w:rsidRPr="00A61900">
        <w:rPr>
          <w:rFonts w:ascii="Times New Roman" w:hAnsi="Times New Roman" w:cs="Times New Roman"/>
          <w:sz w:val="24"/>
          <w:szCs w:val="24"/>
        </w:rPr>
        <w:t>установить</w:t>
      </w:r>
      <w:r w:rsidR="00A61900" w:rsidRPr="00A61900">
        <w:rPr>
          <w:rFonts w:ascii="Times New Roman" w:hAnsi="Times New Roman" w:cs="Times New Roman"/>
          <w:sz w:val="24"/>
          <w:szCs w:val="24"/>
        </w:rPr>
        <w:t xml:space="preserve"> </w:t>
      </w:r>
      <w:r w:rsidR="00A61900" w:rsidRPr="00A61900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A61900" w:rsidRPr="00A61900">
        <w:rPr>
          <w:rFonts w:ascii="Times New Roman" w:hAnsi="Times New Roman" w:cs="Times New Roman"/>
          <w:sz w:val="24"/>
          <w:szCs w:val="24"/>
        </w:rPr>
        <w:t>net</w:t>
      </w:r>
      <w:proofErr w:type="spellEnd"/>
      <w:r w:rsidR="00A61900" w:rsidRPr="00A619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61900" w:rsidRPr="00A61900">
        <w:rPr>
          <w:rFonts w:ascii="Times New Roman" w:hAnsi="Times New Roman" w:cs="Times New Roman"/>
          <w:sz w:val="24"/>
          <w:szCs w:val="24"/>
        </w:rPr>
        <w:t>framework</w:t>
      </w:r>
      <w:proofErr w:type="spellEnd"/>
      <w:r w:rsidR="00A61900" w:rsidRPr="00A61900">
        <w:rPr>
          <w:rFonts w:ascii="Times New Roman" w:hAnsi="Times New Roman" w:cs="Times New Roman"/>
          <w:sz w:val="24"/>
          <w:szCs w:val="24"/>
        </w:rPr>
        <w:t xml:space="preserve"> 4 или </w:t>
      </w:r>
      <w:r w:rsidRPr="00A61900">
        <w:rPr>
          <w:rFonts w:ascii="Times New Roman" w:hAnsi="Times New Roman" w:cs="Times New Roman"/>
          <w:sz w:val="24"/>
          <w:szCs w:val="24"/>
        </w:rPr>
        <w:t xml:space="preserve">скачать </w:t>
      </w:r>
      <w:r w:rsidR="00A61900" w:rsidRPr="00A61900">
        <w:rPr>
          <w:rStyle w:val="a3"/>
          <w:rFonts w:ascii="Times New Roman" w:hAnsi="Times New Roman" w:cs="Times New Roman"/>
          <w:sz w:val="24"/>
          <w:szCs w:val="24"/>
          <w:lang w:val="en-US"/>
        </w:rPr>
        <w:t>http</w:t>
      </w:r>
      <w:r w:rsidR="00A61900" w:rsidRPr="00A61900">
        <w:rPr>
          <w:rStyle w:val="a3"/>
          <w:rFonts w:ascii="Times New Roman" w:hAnsi="Times New Roman" w:cs="Times New Roman"/>
          <w:sz w:val="24"/>
          <w:szCs w:val="24"/>
        </w:rPr>
        <w:t>://</w:t>
      </w:r>
      <w:proofErr w:type="spellStart"/>
      <w:r w:rsidR="00A61900" w:rsidRPr="00A61900">
        <w:rPr>
          <w:rStyle w:val="a3"/>
          <w:rFonts w:ascii="Times New Roman" w:hAnsi="Times New Roman" w:cs="Times New Roman"/>
          <w:sz w:val="24"/>
          <w:szCs w:val="24"/>
          <w:lang w:val="en-US"/>
        </w:rPr>
        <w:t>egov</w:t>
      </w:r>
      <w:proofErr w:type="spellEnd"/>
      <w:r w:rsidR="00A61900" w:rsidRPr="00A61900">
        <w:rPr>
          <w:rStyle w:val="a3"/>
          <w:rFonts w:ascii="Times New Roman" w:hAnsi="Times New Roman" w:cs="Times New Roman"/>
          <w:sz w:val="24"/>
          <w:szCs w:val="24"/>
        </w:rPr>
        <w:t>.</w:t>
      </w:r>
      <w:proofErr w:type="spellStart"/>
      <w:r w:rsidR="00A61900" w:rsidRPr="00A61900">
        <w:rPr>
          <w:rStyle w:val="a3"/>
          <w:rFonts w:ascii="Times New Roman" w:hAnsi="Times New Roman" w:cs="Times New Roman"/>
          <w:sz w:val="24"/>
          <w:szCs w:val="24"/>
          <w:lang w:val="en-US"/>
        </w:rPr>
        <w:t>astrobl</w:t>
      </w:r>
      <w:proofErr w:type="spellEnd"/>
      <w:r w:rsidR="00A61900" w:rsidRPr="00A61900">
        <w:rPr>
          <w:rStyle w:val="a3"/>
          <w:rFonts w:ascii="Times New Roman" w:hAnsi="Times New Roman" w:cs="Times New Roman"/>
          <w:sz w:val="24"/>
          <w:szCs w:val="24"/>
        </w:rPr>
        <w:t>.</w:t>
      </w:r>
      <w:proofErr w:type="spellStart"/>
      <w:r w:rsidR="00A61900" w:rsidRPr="00A61900">
        <w:rPr>
          <w:rStyle w:val="a3"/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="00A61900" w:rsidRPr="00A61900">
        <w:rPr>
          <w:rStyle w:val="a3"/>
          <w:rFonts w:ascii="Times New Roman" w:hAnsi="Times New Roman" w:cs="Times New Roman"/>
          <w:sz w:val="24"/>
          <w:szCs w:val="24"/>
        </w:rPr>
        <w:t>/</w:t>
      </w:r>
      <w:proofErr w:type="spellStart"/>
      <w:r w:rsidR="00A61900" w:rsidRPr="00A61900">
        <w:rPr>
          <w:rStyle w:val="a3"/>
          <w:rFonts w:ascii="Times New Roman" w:hAnsi="Times New Roman" w:cs="Times New Roman"/>
          <w:sz w:val="24"/>
          <w:szCs w:val="24"/>
          <w:lang w:val="en-US"/>
        </w:rPr>
        <w:t>stranica</w:t>
      </w:r>
      <w:proofErr w:type="spellEnd"/>
      <w:r w:rsidR="00A61900" w:rsidRPr="00A61900">
        <w:rPr>
          <w:rStyle w:val="a3"/>
          <w:rFonts w:ascii="Times New Roman" w:hAnsi="Times New Roman" w:cs="Times New Roman"/>
          <w:sz w:val="24"/>
          <w:szCs w:val="24"/>
        </w:rPr>
        <w:t>-</w:t>
      </w:r>
      <w:proofErr w:type="spellStart"/>
      <w:r w:rsidR="00A61900" w:rsidRPr="00A61900">
        <w:rPr>
          <w:rStyle w:val="a3"/>
          <w:rFonts w:ascii="Times New Roman" w:hAnsi="Times New Roman" w:cs="Times New Roman"/>
          <w:sz w:val="24"/>
          <w:szCs w:val="24"/>
          <w:lang w:val="en-US"/>
        </w:rPr>
        <w:t>sayta</w:t>
      </w:r>
      <w:proofErr w:type="spellEnd"/>
      <w:r w:rsidR="00A61900" w:rsidRPr="00A61900">
        <w:rPr>
          <w:rStyle w:val="a3"/>
          <w:rFonts w:ascii="Times New Roman" w:hAnsi="Times New Roman" w:cs="Times New Roman"/>
          <w:sz w:val="24"/>
          <w:szCs w:val="24"/>
        </w:rPr>
        <w:t>/</w:t>
      </w:r>
      <w:proofErr w:type="spellStart"/>
      <w:r w:rsidR="00A61900" w:rsidRPr="00A61900">
        <w:rPr>
          <w:rStyle w:val="a3"/>
          <w:rFonts w:ascii="Times New Roman" w:hAnsi="Times New Roman" w:cs="Times New Roman"/>
          <w:sz w:val="24"/>
          <w:szCs w:val="24"/>
          <w:lang w:val="en-US"/>
        </w:rPr>
        <w:t>komponenty</w:t>
      </w:r>
      <w:proofErr w:type="spellEnd"/>
      <w:r w:rsidR="00A61900" w:rsidRPr="00A61900">
        <w:rPr>
          <w:rStyle w:val="a3"/>
          <w:rFonts w:ascii="Times New Roman" w:hAnsi="Times New Roman" w:cs="Times New Roman"/>
          <w:sz w:val="24"/>
          <w:szCs w:val="24"/>
        </w:rPr>
        <w:t>-</w:t>
      </w:r>
      <w:proofErr w:type="spellStart"/>
      <w:r w:rsidR="00A61900" w:rsidRPr="00A61900">
        <w:rPr>
          <w:rStyle w:val="a3"/>
          <w:rFonts w:ascii="Times New Roman" w:hAnsi="Times New Roman" w:cs="Times New Roman"/>
          <w:sz w:val="24"/>
          <w:szCs w:val="24"/>
          <w:lang w:val="en-US"/>
        </w:rPr>
        <w:t>programmnogo</w:t>
      </w:r>
      <w:proofErr w:type="spellEnd"/>
      <w:r w:rsidR="00A61900" w:rsidRPr="00A61900">
        <w:rPr>
          <w:rStyle w:val="a3"/>
          <w:rFonts w:ascii="Times New Roman" w:hAnsi="Times New Roman" w:cs="Times New Roman"/>
          <w:sz w:val="24"/>
          <w:szCs w:val="24"/>
        </w:rPr>
        <w:t>-</w:t>
      </w:r>
      <w:proofErr w:type="spellStart"/>
      <w:r w:rsidR="00A61900" w:rsidRPr="00A61900">
        <w:rPr>
          <w:rStyle w:val="a3"/>
          <w:rFonts w:ascii="Times New Roman" w:hAnsi="Times New Roman" w:cs="Times New Roman"/>
          <w:sz w:val="24"/>
          <w:szCs w:val="24"/>
          <w:lang w:val="en-US"/>
        </w:rPr>
        <w:t>obespecheniya</w:t>
      </w:r>
      <w:proofErr w:type="spellEnd"/>
      <w:r w:rsidR="00A61900" w:rsidRPr="00A61900">
        <w:rPr>
          <w:rStyle w:val="a3"/>
          <w:rFonts w:ascii="Times New Roman" w:hAnsi="Times New Roman" w:cs="Times New Roman"/>
          <w:sz w:val="24"/>
          <w:szCs w:val="24"/>
        </w:rPr>
        <w:t>-</w:t>
      </w:r>
      <w:proofErr w:type="spellStart"/>
      <w:r w:rsidR="00A61900" w:rsidRPr="00A61900">
        <w:rPr>
          <w:rStyle w:val="a3"/>
          <w:rFonts w:ascii="Times New Roman" w:hAnsi="Times New Roman" w:cs="Times New Roman"/>
          <w:sz w:val="24"/>
          <w:szCs w:val="24"/>
          <w:lang w:val="en-US"/>
        </w:rPr>
        <w:t>dlya</w:t>
      </w:r>
      <w:proofErr w:type="spellEnd"/>
      <w:r w:rsidR="00A61900" w:rsidRPr="00A61900">
        <w:rPr>
          <w:rStyle w:val="a3"/>
          <w:rFonts w:ascii="Times New Roman" w:hAnsi="Times New Roman" w:cs="Times New Roman"/>
          <w:sz w:val="24"/>
          <w:szCs w:val="24"/>
        </w:rPr>
        <w:t>-</w:t>
      </w:r>
      <w:proofErr w:type="spellStart"/>
      <w:r w:rsidR="00A61900" w:rsidRPr="00A61900">
        <w:rPr>
          <w:rStyle w:val="a3"/>
          <w:rFonts w:ascii="Times New Roman" w:hAnsi="Times New Roman" w:cs="Times New Roman"/>
          <w:sz w:val="24"/>
          <w:szCs w:val="24"/>
          <w:lang w:val="en-US"/>
        </w:rPr>
        <w:t>raboty</w:t>
      </w:r>
      <w:proofErr w:type="spellEnd"/>
      <w:r w:rsidR="00A61900" w:rsidRPr="00A61900">
        <w:rPr>
          <w:rStyle w:val="a3"/>
          <w:rFonts w:ascii="Times New Roman" w:hAnsi="Times New Roman" w:cs="Times New Roman"/>
          <w:sz w:val="24"/>
          <w:szCs w:val="24"/>
        </w:rPr>
        <w:t>-</w:t>
      </w:r>
      <w:r w:rsidR="00A61900" w:rsidRPr="00A61900">
        <w:rPr>
          <w:rStyle w:val="a3"/>
          <w:rFonts w:ascii="Times New Roman" w:hAnsi="Times New Roman" w:cs="Times New Roman"/>
          <w:sz w:val="24"/>
          <w:szCs w:val="24"/>
          <w:lang w:val="en-US"/>
        </w:rPr>
        <w:t>s</w:t>
      </w:r>
      <w:r w:rsidR="00A61900" w:rsidRPr="00A61900">
        <w:rPr>
          <w:rStyle w:val="a3"/>
          <w:rFonts w:ascii="Times New Roman" w:hAnsi="Times New Roman" w:cs="Times New Roman"/>
          <w:sz w:val="24"/>
          <w:szCs w:val="24"/>
        </w:rPr>
        <w:t>-</w:t>
      </w:r>
      <w:proofErr w:type="spellStart"/>
      <w:r w:rsidR="00A61900" w:rsidRPr="00A61900">
        <w:rPr>
          <w:rStyle w:val="a3"/>
          <w:rFonts w:ascii="Times New Roman" w:hAnsi="Times New Roman" w:cs="Times New Roman"/>
          <w:sz w:val="24"/>
          <w:szCs w:val="24"/>
          <w:lang w:val="en-US"/>
        </w:rPr>
        <w:t>ecp</w:t>
      </w:r>
      <w:proofErr w:type="spellEnd"/>
      <w:r w:rsidR="00A61900" w:rsidRPr="00A61900">
        <w:rPr>
          <w:rStyle w:val="a3"/>
          <w:rFonts w:ascii="Times New Roman" w:hAnsi="Times New Roman" w:cs="Times New Roman"/>
          <w:sz w:val="24"/>
          <w:szCs w:val="24"/>
        </w:rPr>
        <w:t>.</w:t>
      </w:r>
      <w:r w:rsidR="00A61900">
        <w:rPr>
          <w:rFonts w:ascii="Times New Roman" w:hAnsi="Times New Roman" w:cs="Times New Roman"/>
          <w:sz w:val="24"/>
          <w:szCs w:val="24"/>
        </w:rPr>
        <w:t xml:space="preserve"> Н</w:t>
      </w:r>
      <w:r w:rsidRPr="00A61900">
        <w:rPr>
          <w:rFonts w:ascii="Times New Roman" w:hAnsi="Times New Roman" w:cs="Times New Roman"/>
          <w:sz w:val="24"/>
          <w:szCs w:val="24"/>
        </w:rPr>
        <w:t>еобходимо выполнить эти действия.</w:t>
      </w:r>
    </w:p>
    <w:p w:rsidR="00E74DD6" w:rsidRPr="00A61900" w:rsidRDefault="00A622B6" w:rsidP="0027761B">
      <w:pPr>
        <w:pStyle w:val="a6"/>
        <w:numPr>
          <w:ilvl w:val="0"/>
          <w:numId w:val="13"/>
        </w:num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1900">
        <w:rPr>
          <w:rFonts w:ascii="Times New Roman" w:hAnsi="Times New Roman" w:cs="Times New Roman"/>
          <w:b/>
          <w:sz w:val="24"/>
          <w:szCs w:val="24"/>
        </w:rPr>
        <w:t>Прочие вопросы</w:t>
      </w:r>
    </w:p>
    <w:p w:rsidR="00526BF7" w:rsidRPr="00A61900" w:rsidRDefault="00A622B6" w:rsidP="00A622B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sz w:val="24"/>
          <w:szCs w:val="24"/>
        </w:rPr>
        <w:t>С вопросами об о</w:t>
      </w:r>
      <w:r w:rsidR="00526BF7" w:rsidRPr="00A61900">
        <w:rPr>
          <w:rFonts w:ascii="Times New Roman" w:hAnsi="Times New Roman" w:cs="Times New Roman"/>
          <w:sz w:val="24"/>
          <w:szCs w:val="24"/>
        </w:rPr>
        <w:t>шибка</w:t>
      </w:r>
      <w:r w:rsidRPr="00A61900">
        <w:rPr>
          <w:rFonts w:ascii="Times New Roman" w:hAnsi="Times New Roman" w:cs="Times New Roman"/>
          <w:sz w:val="24"/>
          <w:szCs w:val="24"/>
        </w:rPr>
        <w:t>х</w:t>
      </w:r>
      <w:r w:rsidR="00526BF7" w:rsidRPr="00A61900">
        <w:rPr>
          <w:rFonts w:ascii="Times New Roman" w:hAnsi="Times New Roman" w:cs="Times New Roman"/>
          <w:sz w:val="24"/>
          <w:szCs w:val="24"/>
        </w:rPr>
        <w:t xml:space="preserve"> при проверке сертификата ключа проверки электронной подписи</w:t>
      </w:r>
      <w:r w:rsidRPr="00A61900">
        <w:rPr>
          <w:rFonts w:ascii="Times New Roman" w:hAnsi="Times New Roman" w:cs="Times New Roman"/>
          <w:sz w:val="24"/>
          <w:szCs w:val="24"/>
        </w:rPr>
        <w:t>, ошибках, связанных с истечением с</w:t>
      </w:r>
      <w:r w:rsidR="00526BF7" w:rsidRPr="00A61900">
        <w:rPr>
          <w:rFonts w:ascii="Times New Roman" w:hAnsi="Times New Roman" w:cs="Times New Roman"/>
          <w:sz w:val="24"/>
          <w:szCs w:val="24"/>
        </w:rPr>
        <w:t>рок</w:t>
      </w:r>
      <w:r w:rsidRPr="00A61900">
        <w:rPr>
          <w:rFonts w:ascii="Times New Roman" w:hAnsi="Times New Roman" w:cs="Times New Roman"/>
          <w:sz w:val="24"/>
          <w:szCs w:val="24"/>
        </w:rPr>
        <w:t>а действия сертификата  и другими вопросами, не затронутыми данной инструкцией, н</w:t>
      </w:r>
      <w:r w:rsidR="00526BF7" w:rsidRPr="00A61900">
        <w:rPr>
          <w:rFonts w:ascii="Times New Roman" w:hAnsi="Times New Roman" w:cs="Times New Roman"/>
          <w:sz w:val="24"/>
          <w:szCs w:val="24"/>
        </w:rPr>
        <w:t>еобходимо обратиться в удостоверяющий центр</w:t>
      </w:r>
      <w:r w:rsidR="00221CB9" w:rsidRPr="00A61900">
        <w:rPr>
          <w:rFonts w:ascii="Times New Roman" w:hAnsi="Times New Roman" w:cs="Times New Roman"/>
          <w:sz w:val="24"/>
          <w:szCs w:val="24"/>
        </w:rPr>
        <w:t>, которым была выдана ЭП.</w:t>
      </w:r>
    </w:p>
    <w:p w:rsidR="00526BF7" w:rsidRPr="00A61900" w:rsidRDefault="00221CB9" w:rsidP="00221CB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61900">
        <w:rPr>
          <w:rFonts w:ascii="Times New Roman" w:hAnsi="Times New Roman" w:cs="Times New Roman"/>
          <w:sz w:val="24"/>
          <w:szCs w:val="24"/>
        </w:rPr>
        <w:t>Контактный телефон УЦ Г</w:t>
      </w:r>
      <w:r w:rsidR="00B75EA0" w:rsidRPr="00A61900">
        <w:rPr>
          <w:rFonts w:ascii="Times New Roman" w:hAnsi="Times New Roman" w:cs="Times New Roman"/>
          <w:sz w:val="24"/>
          <w:szCs w:val="24"/>
        </w:rPr>
        <w:t>Б</w:t>
      </w:r>
      <w:r w:rsidRPr="00A61900">
        <w:rPr>
          <w:rFonts w:ascii="Times New Roman" w:hAnsi="Times New Roman" w:cs="Times New Roman"/>
          <w:sz w:val="24"/>
          <w:szCs w:val="24"/>
        </w:rPr>
        <w:t xml:space="preserve">У АО «ИЦЭП»: </w:t>
      </w:r>
      <w:r w:rsidR="00B3076D" w:rsidRPr="00A61900">
        <w:rPr>
          <w:rFonts w:ascii="Times New Roman" w:hAnsi="Times New Roman" w:cs="Times New Roman"/>
          <w:sz w:val="24"/>
          <w:szCs w:val="24"/>
        </w:rPr>
        <w:t xml:space="preserve">8(8512) </w:t>
      </w:r>
      <w:r w:rsidRPr="00A61900">
        <w:rPr>
          <w:rFonts w:ascii="Times New Roman" w:hAnsi="Times New Roman" w:cs="Times New Roman"/>
          <w:sz w:val="24"/>
          <w:szCs w:val="24"/>
        </w:rPr>
        <w:t>48 48 81</w:t>
      </w:r>
    </w:p>
    <w:sectPr w:rsidR="00526BF7" w:rsidRPr="00A61900" w:rsidSect="00A61900">
      <w:pgSz w:w="11906" w:h="16838"/>
      <w:pgMar w:top="1134" w:right="850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10F3B"/>
    <w:multiLevelType w:val="hybridMultilevel"/>
    <w:tmpl w:val="D9CE3BE4"/>
    <w:lvl w:ilvl="0" w:tplc="AC5E1CF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B37348"/>
    <w:multiLevelType w:val="hybridMultilevel"/>
    <w:tmpl w:val="DD0A64D2"/>
    <w:lvl w:ilvl="0" w:tplc="5388EAB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646061"/>
    <w:multiLevelType w:val="hybridMultilevel"/>
    <w:tmpl w:val="3AA683D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074462"/>
    <w:multiLevelType w:val="hybridMultilevel"/>
    <w:tmpl w:val="8C6A6530"/>
    <w:lvl w:ilvl="0" w:tplc="54ACE30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35303D"/>
    <w:multiLevelType w:val="hybridMultilevel"/>
    <w:tmpl w:val="330A71C4"/>
    <w:lvl w:ilvl="0" w:tplc="C19639C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550E1A"/>
    <w:multiLevelType w:val="hybridMultilevel"/>
    <w:tmpl w:val="64627B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387378"/>
    <w:multiLevelType w:val="hybridMultilevel"/>
    <w:tmpl w:val="3E5E032E"/>
    <w:lvl w:ilvl="0" w:tplc="B874CAF6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2AFF3C1A"/>
    <w:multiLevelType w:val="hybridMultilevel"/>
    <w:tmpl w:val="78B8BF18"/>
    <w:lvl w:ilvl="0" w:tplc="FE9C3A5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3C926EDB"/>
    <w:multiLevelType w:val="hybridMultilevel"/>
    <w:tmpl w:val="CB1C65DE"/>
    <w:lvl w:ilvl="0" w:tplc="F9945CE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6B97AB1"/>
    <w:multiLevelType w:val="hybridMultilevel"/>
    <w:tmpl w:val="330A71C4"/>
    <w:lvl w:ilvl="0" w:tplc="C19639C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FCA3189"/>
    <w:multiLevelType w:val="hybridMultilevel"/>
    <w:tmpl w:val="1A64DF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8CF3B1D"/>
    <w:multiLevelType w:val="hybridMultilevel"/>
    <w:tmpl w:val="54ACC8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D17650C"/>
    <w:multiLevelType w:val="hybridMultilevel"/>
    <w:tmpl w:val="77100328"/>
    <w:lvl w:ilvl="0" w:tplc="143CAAB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7815126C"/>
    <w:multiLevelType w:val="hybridMultilevel"/>
    <w:tmpl w:val="E81E84D8"/>
    <w:lvl w:ilvl="0" w:tplc="94BA4D4E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  <w:sz w:val="12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7DB30C5B"/>
    <w:multiLevelType w:val="hybridMultilevel"/>
    <w:tmpl w:val="86640AC2"/>
    <w:lvl w:ilvl="0" w:tplc="A548608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7"/>
  </w:num>
  <w:num w:numId="2">
    <w:abstractNumId w:val="13"/>
  </w:num>
  <w:num w:numId="3">
    <w:abstractNumId w:val="12"/>
  </w:num>
  <w:num w:numId="4">
    <w:abstractNumId w:val="3"/>
  </w:num>
  <w:num w:numId="5">
    <w:abstractNumId w:val="0"/>
  </w:num>
  <w:num w:numId="6">
    <w:abstractNumId w:val="8"/>
  </w:num>
  <w:num w:numId="7">
    <w:abstractNumId w:val="9"/>
  </w:num>
  <w:num w:numId="8">
    <w:abstractNumId w:val="1"/>
  </w:num>
  <w:num w:numId="9">
    <w:abstractNumId w:val="2"/>
  </w:num>
  <w:num w:numId="10">
    <w:abstractNumId w:val="4"/>
  </w:num>
  <w:num w:numId="11">
    <w:abstractNumId w:val="10"/>
  </w:num>
  <w:num w:numId="12">
    <w:abstractNumId w:val="5"/>
  </w:num>
  <w:num w:numId="13">
    <w:abstractNumId w:val="11"/>
  </w:num>
  <w:num w:numId="14">
    <w:abstractNumId w:val="6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DD4"/>
    <w:rsid w:val="00017C83"/>
    <w:rsid w:val="00053729"/>
    <w:rsid w:val="000860BD"/>
    <w:rsid w:val="000E7B90"/>
    <w:rsid w:val="00153BE0"/>
    <w:rsid w:val="00180350"/>
    <w:rsid w:val="00192A24"/>
    <w:rsid w:val="00221CB9"/>
    <w:rsid w:val="00233A6E"/>
    <w:rsid w:val="0027761B"/>
    <w:rsid w:val="002C1201"/>
    <w:rsid w:val="003311C2"/>
    <w:rsid w:val="003549FB"/>
    <w:rsid w:val="00366CE3"/>
    <w:rsid w:val="0037034C"/>
    <w:rsid w:val="003A7B8C"/>
    <w:rsid w:val="003F6610"/>
    <w:rsid w:val="004546E3"/>
    <w:rsid w:val="00526BF7"/>
    <w:rsid w:val="005409E5"/>
    <w:rsid w:val="00542884"/>
    <w:rsid w:val="00594639"/>
    <w:rsid w:val="005A5ADC"/>
    <w:rsid w:val="005E6129"/>
    <w:rsid w:val="005E6269"/>
    <w:rsid w:val="00636F75"/>
    <w:rsid w:val="006957A1"/>
    <w:rsid w:val="006A54DD"/>
    <w:rsid w:val="006D2BB3"/>
    <w:rsid w:val="006D5733"/>
    <w:rsid w:val="006E6F85"/>
    <w:rsid w:val="007216D2"/>
    <w:rsid w:val="00773AA6"/>
    <w:rsid w:val="00794DD4"/>
    <w:rsid w:val="007A195A"/>
    <w:rsid w:val="007C0978"/>
    <w:rsid w:val="007F6070"/>
    <w:rsid w:val="00830777"/>
    <w:rsid w:val="00845A44"/>
    <w:rsid w:val="00853DF9"/>
    <w:rsid w:val="00860CA5"/>
    <w:rsid w:val="0086316A"/>
    <w:rsid w:val="008924F0"/>
    <w:rsid w:val="008C7CB2"/>
    <w:rsid w:val="009000BF"/>
    <w:rsid w:val="009278BF"/>
    <w:rsid w:val="00945DAA"/>
    <w:rsid w:val="009528BF"/>
    <w:rsid w:val="009743E0"/>
    <w:rsid w:val="00975631"/>
    <w:rsid w:val="00986F6C"/>
    <w:rsid w:val="009A0AD8"/>
    <w:rsid w:val="009C1C31"/>
    <w:rsid w:val="00A511D7"/>
    <w:rsid w:val="00A53785"/>
    <w:rsid w:val="00A61900"/>
    <w:rsid w:val="00A622B6"/>
    <w:rsid w:val="00AD3DE4"/>
    <w:rsid w:val="00AF07F2"/>
    <w:rsid w:val="00AF3AC0"/>
    <w:rsid w:val="00B3076D"/>
    <w:rsid w:val="00B75EA0"/>
    <w:rsid w:val="00BC7232"/>
    <w:rsid w:val="00BD5B79"/>
    <w:rsid w:val="00BD6D20"/>
    <w:rsid w:val="00BD7D31"/>
    <w:rsid w:val="00C05094"/>
    <w:rsid w:val="00C518A7"/>
    <w:rsid w:val="00CB02A8"/>
    <w:rsid w:val="00D324D3"/>
    <w:rsid w:val="00D81EC7"/>
    <w:rsid w:val="00D963D4"/>
    <w:rsid w:val="00DD545D"/>
    <w:rsid w:val="00E12CB7"/>
    <w:rsid w:val="00E31C67"/>
    <w:rsid w:val="00E6431E"/>
    <w:rsid w:val="00E74DD6"/>
    <w:rsid w:val="00EA450F"/>
    <w:rsid w:val="00EF29E9"/>
    <w:rsid w:val="00EF5339"/>
    <w:rsid w:val="00F31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A54D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C1C3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A54DD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6A54D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963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963D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D963D4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semiHidden/>
    <w:rsid w:val="009C1C31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a7">
    <w:name w:val="Table Grid"/>
    <w:basedOn w:val="a1"/>
    <w:uiPriority w:val="59"/>
    <w:rsid w:val="00277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FollowedHyperlink"/>
    <w:basedOn w:val="a0"/>
    <w:uiPriority w:val="99"/>
    <w:semiHidden/>
    <w:unhideWhenUsed/>
    <w:rsid w:val="007216D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A54D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C1C3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A54DD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6A54D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963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963D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D963D4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semiHidden/>
    <w:rsid w:val="009C1C31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a7">
    <w:name w:val="Table Grid"/>
    <w:basedOn w:val="a1"/>
    <w:uiPriority w:val="59"/>
    <w:rsid w:val="00277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FollowedHyperlink"/>
    <w:basedOn w:val="a0"/>
    <w:uiPriority w:val="99"/>
    <w:semiHidden/>
    <w:unhideWhenUsed/>
    <w:rsid w:val="007216D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66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73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62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0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60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2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16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61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28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72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4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58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56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utoken.ru/support/download/drivers-for-windows/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7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hyperlink" Target="http://www.aladdin-rd.ru/support/downloads/etoken/" TargetMode="External"/><Relationship Id="rId12" Type="http://schemas.openxmlformats.org/officeDocument/2006/relationships/image" Target="media/image3.png"/><Relationship Id="rId17" Type="http://schemas.openxmlformats.org/officeDocument/2006/relationships/image" Target="media/image6.png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hyperlink" Target="http://www.cryptopro.ru/products/cades/downloads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hyperlink" Target="http://monitoring.astrobl.ru/" TargetMode="External"/><Relationship Id="rId10" Type="http://schemas.openxmlformats.org/officeDocument/2006/relationships/image" Target="media/image1.png"/><Relationship Id="rId19" Type="http://schemas.openxmlformats.org/officeDocument/2006/relationships/hyperlink" Target="http://monitoring.astrobl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monitoring.astrobl.ru/" TargetMode="External"/><Relationship Id="rId14" Type="http://schemas.openxmlformats.org/officeDocument/2006/relationships/hyperlink" Target="https://tvis.astrobl.ru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D023DC-0936-474B-BDEC-288F3F7905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1043</TotalTime>
  <Pages>1</Pages>
  <Words>733</Words>
  <Characters>4182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Седойкина Эльвира Сабировна</dc:creator>
  <cp:lastModifiedBy>Хоботилина Алевтина Игоревна</cp:lastModifiedBy>
  <cp:revision>57</cp:revision>
  <cp:lastPrinted>2014-12-01T13:13:00Z</cp:lastPrinted>
  <dcterms:created xsi:type="dcterms:W3CDTF">2014-04-10T09:30:00Z</dcterms:created>
  <dcterms:modified xsi:type="dcterms:W3CDTF">2014-12-01T13:30:00Z</dcterms:modified>
</cp:coreProperties>
</file>