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5" w:rsidRPr="001C2D43" w:rsidRDefault="00FA71F5" w:rsidP="00FA7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C2D4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A71F5" w:rsidRPr="001C2D43" w:rsidRDefault="00FA71F5" w:rsidP="00891D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D43">
        <w:rPr>
          <w:rFonts w:ascii="Times New Roman" w:hAnsi="Times New Roman" w:cs="Times New Roman"/>
          <w:b/>
          <w:sz w:val="26"/>
          <w:szCs w:val="26"/>
        </w:rPr>
        <w:t xml:space="preserve">об оценке регулирующего воздействия проекта </w:t>
      </w:r>
      <w:r w:rsidR="000538BB" w:rsidRPr="001C2D43">
        <w:rPr>
          <w:rFonts w:ascii="Times New Roman" w:hAnsi="Times New Roman" w:cs="Times New Roman"/>
          <w:b/>
          <w:sz w:val="26"/>
          <w:szCs w:val="26"/>
        </w:rPr>
        <w:t>решения Городской Думы муниципального образования «Городской округ город Астрахань» «О внесении изменений в решение Городской Думы муниципального образования «Город</w:t>
      </w:r>
      <w:r w:rsidR="00EF412F" w:rsidRPr="001C2D43">
        <w:rPr>
          <w:rFonts w:ascii="Times New Roman" w:hAnsi="Times New Roman" w:cs="Times New Roman"/>
          <w:b/>
          <w:sz w:val="26"/>
          <w:szCs w:val="26"/>
        </w:rPr>
        <w:t xml:space="preserve"> Астрахань» от 23.12.2021 № 1</w:t>
      </w:r>
      <w:r w:rsidR="008F0A16">
        <w:rPr>
          <w:rFonts w:ascii="Times New Roman" w:hAnsi="Times New Roman" w:cs="Times New Roman"/>
          <w:b/>
          <w:sz w:val="26"/>
          <w:szCs w:val="26"/>
        </w:rPr>
        <w:t>60</w:t>
      </w:r>
      <w:r w:rsidR="000538BB" w:rsidRPr="001C2D43">
        <w:rPr>
          <w:rFonts w:ascii="Times New Roman" w:hAnsi="Times New Roman" w:cs="Times New Roman"/>
          <w:b/>
          <w:sz w:val="26"/>
          <w:szCs w:val="26"/>
        </w:rPr>
        <w:t>»</w:t>
      </w:r>
    </w:p>
    <w:p w:rsidR="00931277" w:rsidRPr="001C2D43" w:rsidRDefault="00931277" w:rsidP="00891D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71F5" w:rsidRPr="001C2D43" w:rsidRDefault="00FA71F5" w:rsidP="00FA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2D43">
        <w:rPr>
          <w:rFonts w:ascii="Times New Roman" w:hAnsi="Times New Roman" w:cs="Times New Roman"/>
          <w:sz w:val="26"/>
          <w:szCs w:val="26"/>
        </w:rPr>
        <w:t>Заключение подготовлено управлением торговли и поддержки предпринимательства администрации муниципального образования «Г</w:t>
      </w:r>
      <w:r w:rsidR="00F37800" w:rsidRPr="001C2D43">
        <w:rPr>
          <w:rFonts w:ascii="Times New Roman" w:hAnsi="Times New Roman" w:cs="Times New Roman"/>
          <w:sz w:val="26"/>
          <w:szCs w:val="26"/>
        </w:rPr>
        <w:t>ородской округ г</w:t>
      </w:r>
      <w:r w:rsidRPr="001C2D43">
        <w:rPr>
          <w:rFonts w:ascii="Times New Roman" w:hAnsi="Times New Roman" w:cs="Times New Roman"/>
          <w:sz w:val="26"/>
          <w:szCs w:val="26"/>
        </w:rPr>
        <w:t>ород Астрахань» в соответствии с решением Городской Думы муниципального образования «Город Астрахань» от 25.12.2014 №</w:t>
      </w:r>
      <w:r w:rsidR="00891D59" w:rsidRPr="001C2D43">
        <w:rPr>
          <w:rFonts w:ascii="Times New Roman" w:hAnsi="Times New Roman" w:cs="Times New Roman"/>
          <w:sz w:val="26"/>
          <w:szCs w:val="26"/>
        </w:rPr>
        <w:t xml:space="preserve"> </w:t>
      </w:r>
      <w:r w:rsidRPr="001C2D43">
        <w:rPr>
          <w:rFonts w:ascii="Times New Roman" w:hAnsi="Times New Roman" w:cs="Times New Roman"/>
          <w:sz w:val="26"/>
          <w:szCs w:val="26"/>
        </w:rPr>
        <w:t>241 «Об оценке регулирующего воздействия проектов муниципальных нормативных правовых актов города Астрахани</w:t>
      </w:r>
      <w:r w:rsidR="00C769E2" w:rsidRPr="001C2D43">
        <w:rPr>
          <w:rFonts w:ascii="Times New Roman" w:hAnsi="Times New Roman" w:cs="Times New Roman"/>
          <w:sz w:val="26"/>
          <w:szCs w:val="26"/>
        </w:rPr>
        <w:t xml:space="preserve"> и экспертизе муниципальных нормативных правовых актов города Астрахани</w:t>
      </w:r>
      <w:r w:rsidRPr="001C2D43">
        <w:rPr>
          <w:rFonts w:ascii="Times New Roman" w:hAnsi="Times New Roman" w:cs="Times New Roman"/>
          <w:sz w:val="26"/>
          <w:szCs w:val="26"/>
        </w:rPr>
        <w:t xml:space="preserve">, затрагивающих вопросы осуществления предпринимательской и инвестиционной деятельности» на основании </w:t>
      </w:r>
      <w:r w:rsidR="00051E85" w:rsidRPr="001C2D43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0538BB" w:rsidRPr="001C2D43">
        <w:rPr>
          <w:rFonts w:ascii="Times New Roman" w:hAnsi="Times New Roman" w:cs="Times New Roman"/>
          <w:sz w:val="26"/>
          <w:szCs w:val="26"/>
        </w:rPr>
        <w:t>решения</w:t>
      </w:r>
      <w:r w:rsidR="00BF4A71" w:rsidRPr="001C2D43">
        <w:rPr>
          <w:rFonts w:ascii="Times New Roman" w:hAnsi="Times New Roman" w:cs="Times New Roman"/>
          <w:sz w:val="26"/>
          <w:szCs w:val="26"/>
        </w:rPr>
        <w:t xml:space="preserve"> Городской Думы</w:t>
      </w:r>
      <w:r w:rsidR="00333CF9" w:rsidRPr="001C2D43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 w:rsidR="00333CF9" w:rsidRPr="001C2D43">
        <w:rPr>
          <w:rFonts w:ascii="Times New Roman" w:hAnsi="Times New Roman" w:cs="Times New Roman"/>
          <w:sz w:val="26"/>
          <w:szCs w:val="26"/>
        </w:rPr>
        <w:t xml:space="preserve"> образования «Г</w:t>
      </w:r>
      <w:r w:rsidR="007A61C9" w:rsidRPr="001C2D43">
        <w:rPr>
          <w:rFonts w:ascii="Times New Roman" w:hAnsi="Times New Roman" w:cs="Times New Roman"/>
          <w:sz w:val="26"/>
          <w:szCs w:val="26"/>
        </w:rPr>
        <w:t>ородской округ г</w:t>
      </w:r>
      <w:r w:rsidR="00333CF9" w:rsidRPr="001C2D43">
        <w:rPr>
          <w:rFonts w:ascii="Times New Roman" w:hAnsi="Times New Roman" w:cs="Times New Roman"/>
          <w:sz w:val="26"/>
          <w:szCs w:val="26"/>
        </w:rPr>
        <w:t xml:space="preserve">ород Астрахань» </w:t>
      </w:r>
      <w:r w:rsidR="00907522" w:rsidRPr="001C2D43">
        <w:rPr>
          <w:rFonts w:ascii="Times New Roman" w:hAnsi="Times New Roman" w:cs="Times New Roman"/>
          <w:sz w:val="26"/>
          <w:szCs w:val="26"/>
        </w:rPr>
        <w:t>«</w:t>
      </w:r>
      <w:r w:rsidR="000538BB" w:rsidRPr="001C2D43">
        <w:rPr>
          <w:rFonts w:ascii="Times New Roman" w:hAnsi="Times New Roman" w:cs="Times New Roman"/>
          <w:sz w:val="26"/>
          <w:szCs w:val="26"/>
        </w:rPr>
        <w:t>О внесении изменений в решение Городской Думы муниципального образования «Горо</w:t>
      </w:r>
      <w:r w:rsidR="00EF412F" w:rsidRPr="001C2D43">
        <w:rPr>
          <w:rFonts w:ascii="Times New Roman" w:hAnsi="Times New Roman" w:cs="Times New Roman"/>
          <w:sz w:val="26"/>
          <w:szCs w:val="26"/>
        </w:rPr>
        <w:t>д</w:t>
      </w:r>
      <w:r w:rsidR="00BF4A71" w:rsidRPr="001C2D43">
        <w:rPr>
          <w:rFonts w:ascii="Times New Roman" w:hAnsi="Times New Roman" w:cs="Times New Roman"/>
          <w:sz w:val="26"/>
          <w:szCs w:val="26"/>
        </w:rPr>
        <w:t xml:space="preserve"> А</w:t>
      </w:r>
      <w:r w:rsidR="00EF412F" w:rsidRPr="001C2D43">
        <w:rPr>
          <w:rFonts w:ascii="Times New Roman" w:hAnsi="Times New Roman" w:cs="Times New Roman"/>
          <w:sz w:val="26"/>
          <w:szCs w:val="26"/>
        </w:rPr>
        <w:t>страхань» от 23.12.2021 № 1</w:t>
      </w:r>
      <w:r w:rsidR="008F0A16">
        <w:rPr>
          <w:rFonts w:ascii="Times New Roman" w:hAnsi="Times New Roman" w:cs="Times New Roman"/>
          <w:sz w:val="26"/>
          <w:szCs w:val="26"/>
        </w:rPr>
        <w:t>60</w:t>
      </w:r>
      <w:r w:rsidR="00881464" w:rsidRPr="001C2D43">
        <w:rPr>
          <w:rFonts w:ascii="Times New Roman" w:hAnsi="Times New Roman" w:cs="Times New Roman"/>
          <w:sz w:val="26"/>
          <w:szCs w:val="26"/>
        </w:rPr>
        <w:t xml:space="preserve">» </w:t>
      </w:r>
      <w:r w:rsidRPr="001C2D43">
        <w:rPr>
          <w:rFonts w:ascii="Times New Roman" w:hAnsi="Times New Roman" w:cs="Times New Roman"/>
          <w:sz w:val="26"/>
          <w:szCs w:val="26"/>
        </w:rPr>
        <w:t xml:space="preserve">(далее – проект </w:t>
      </w:r>
      <w:r w:rsidR="000538BB" w:rsidRPr="001C2D43">
        <w:rPr>
          <w:rFonts w:ascii="Times New Roman" w:hAnsi="Times New Roman" w:cs="Times New Roman"/>
          <w:sz w:val="26"/>
          <w:szCs w:val="26"/>
        </w:rPr>
        <w:t>решения</w:t>
      </w:r>
      <w:r w:rsidRPr="001C2D43">
        <w:rPr>
          <w:rFonts w:ascii="Times New Roman" w:hAnsi="Times New Roman" w:cs="Times New Roman"/>
          <w:sz w:val="26"/>
          <w:szCs w:val="26"/>
        </w:rPr>
        <w:t>) и пояснительной записки, разработанны</w:t>
      </w:r>
      <w:r w:rsidR="00C769E2" w:rsidRPr="001C2D43">
        <w:rPr>
          <w:rFonts w:ascii="Times New Roman" w:hAnsi="Times New Roman" w:cs="Times New Roman"/>
          <w:sz w:val="26"/>
          <w:szCs w:val="26"/>
        </w:rPr>
        <w:t>х</w:t>
      </w:r>
      <w:r w:rsidRPr="001C2D43">
        <w:rPr>
          <w:rFonts w:ascii="Times New Roman" w:hAnsi="Times New Roman" w:cs="Times New Roman"/>
          <w:sz w:val="26"/>
          <w:szCs w:val="26"/>
        </w:rPr>
        <w:t xml:space="preserve"> для подготовки настоящего заключения </w:t>
      </w:r>
      <w:r w:rsidR="00333CF9" w:rsidRPr="001C2D43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0538BB" w:rsidRPr="001C2D43">
        <w:rPr>
          <w:rFonts w:ascii="Times New Roman" w:hAnsi="Times New Roman" w:cs="Times New Roman"/>
          <w:sz w:val="26"/>
          <w:szCs w:val="26"/>
        </w:rPr>
        <w:t>по муниципальному контролю</w:t>
      </w:r>
      <w:r w:rsidR="00333CF9" w:rsidRPr="001C2D4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1C2D4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</w:t>
      </w:r>
      <w:r w:rsidR="00EA7AD9" w:rsidRPr="001C2D43">
        <w:rPr>
          <w:rFonts w:ascii="Times New Roman" w:hAnsi="Times New Roman" w:cs="Times New Roman"/>
          <w:sz w:val="26"/>
          <w:szCs w:val="26"/>
        </w:rPr>
        <w:t>ородской округ г</w:t>
      </w:r>
      <w:r w:rsidRPr="001C2D43">
        <w:rPr>
          <w:rFonts w:ascii="Times New Roman" w:hAnsi="Times New Roman" w:cs="Times New Roman"/>
          <w:sz w:val="26"/>
          <w:szCs w:val="26"/>
        </w:rPr>
        <w:t>ород Астрахань».</w:t>
      </w:r>
    </w:p>
    <w:p w:rsidR="00891D59" w:rsidRPr="001C2D43" w:rsidRDefault="002A1B3C" w:rsidP="00891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0538BB" w:rsidRPr="001C2D43">
        <w:rPr>
          <w:rFonts w:ascii="Times New Roman" w:hAnsi="Times New Roman" w:cs="Times New Roman"/>
          <w:sz w:val="26"/>
          <w:szCs w:val="26"/>
        </w:rPr>
        <w:t>решения</w:t>
      </w:r>
      <w:r w:rsidRPr="001C2D43">
        <w:rPr>
          <w:rFonts w:ascii="Times New Roman" w:hAnsi="Times New Roman" w:cs="Times New Roman"/>
          <w:sz w:val="26"/>
          <w:szCs w:val="26"/>
        </w:rPr>
        <w:t xml:space="preserve"> разработан </w:t>
      </w:r>
      <w:r w:rsidR="00EB70E7" w:rsidRPr="001C2D4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F0A16">
        <w:rPr>
          <w:rFonts w:ascii="Times New Roman" w:hAnsi="Times New Roman" w:cs="Times New Roman"/>
          <w:sz w:val="26"/>
          <w:szCs w:val="26"/>
        </w:rPr>
        <w:t xml:space="preserve">Лесным кодексом Российской Федерации, </w:t>
      </w:r>
      <w:r w:rsidR="000538BB" w:rsidRPr="001C2D43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705F0B" w:rsidRPr="001C2D43">
        <w:rPr>
          <w:rFonts w:ascii="Times New Roman" w:hAnsi="Times New Roman" w:cs="Times New Roman"/>
          <w:sz w:val="26"/>
          <w:szCs w:val="26"/>
        </w:rPr>
        <w:t>20</w:t>
      </w:r>
      <w:r w:rsidR="000538BB" w:rsidRPr="001C2D43">
        <w:rPr>
          <w:rFonts w:ascii="Times New Roman" w:hAnsi="Times New Roman" w:cs="Times New Roman"/>
          <w:sz w:val="26"/>
          <w:szCs w:val="26"/>
        </w:rPr>
        <w:t>.</w:t>
      </w:r>
      <w:r w:rsidR="00705F0B" w:rsidRPr="001C2D43">
        <w:rPr>
          <w:rFonts w:ascii="Times New Roman" w:hAnsi="Times New Roman" w:cs="Times New Roman"/>
          <w:sz w:val="26"/>
          <w:szCs w:val="26"/>
        </w:rPr>
        <w:t>03</w:t>
      </w:r>
      <w:r w:rsidR="000538BB" w:rsidRPr="001C2D43">
        <w:rPr>
          <w:rFonts w:ascii="Times New Roman" w:hAnsi="Times New Roman" w:cs="Times New Roman"/>
          <w:sz w:val="26"/>
          <w:szCs w:val="26"/>
        </w:rPr>
        <w:t>.20</w:t>
      </w:r>
      <w:r w:rsidR="00705F0B" w:rsidRPr="001C2D43">
        <w:rPr>
          <w:rFonts w:ascii="Times New Roman" w:hAnsi="Times New Roman" w:cs="Times New Roman"/>
          <w:sz w:val="26"/>
          <w:szCs w:val="26"/>
        </w:rPr>
        <w:t>25</w:t>
      </w:r>
      <w:r w:rsidR="000538BB" w:rsidRPr="001C2D43">
        <w:rPr>
          <w:rFonts w:ascii="Times New Roman" w:hAnsi="Times New Roman" w:cs="Times New Roman"/>
          <w:sz w:val="26"/>
          <w:szCs w:val="26"/>
        </w:rPr>
        <w:t xml:space="preserve"> № </w:t>
      </w:r>
      <w:r w:rsidR="00705F0B" w:rsidRPr="001C2D43">
        <w:rPr>
          <w:rFonts w:ascii="Times New Roman" w:hAnsi="Times New Roman" w:cs="Times New Roman"/>
          <w:sz w:val="26"/>
          <w:szCs w:val="26"/>
        </w:rPr>
        <w:t>33</w:t>
      </w:r>
      <w:r w:rsidR="000538BB" w:rsidRPr="001C2D43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705F0B" w:rsidRPr="001C2D43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="000538BB" w:rsidRPr="001C2D43">
        <w:rPr>
          <w:rFonts w:ascii="Times New Roman" w:hAnsi="Times New Roman" w:cs="Times New Roman"/>
          <w:sz w:val="26"/>
          <w:szCs w:val="26"/>
        </w:rPr>
        <w:t>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«Городской округ город Астрахань».</w:t>
      </w:r>
    </w:p>
    <w:p w:rsidR="00C27536" w:rsidRPr="001C2D43" w:rsidRDefault="001E6CC2" w:rsidP="00C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2D43">
        <w:rPr>
          <w:rFonts w:ascii="Times New Roman" w:hAnsi="Times New Roman" w:cs="Times New Roman"/>
          <w:sz w:val="26"/>
          <w:szCs w:val="26"/>
        </w:rPr>
        <w:t xml:space="preserve">Проектом решения вносятся изменения </w:t>
      </w:r>
      <w:r w:rsidR="00C27536" w:rsidRPr="001C2D43">
        <w:rPr>
          <w:rFonts w:ascii="Times New Roman" w:hAnsi="Times New Roman" w:cs="Times New Roman"/>
          <w:sz w:val="26"/>
          <w:szCs w:val="26"/>
        </w:rPr>
        <w:t xml:space="preserve">в целях обеспечения приведения Положения о муниципальном </w:t>
      </w:r>
      <w:r w:rsidR="008F0A16">
        <w:rPr>
          <w:rFonts w:ascii="Times New Roman" w:hAnsi="Times New Roman" w:cs="Times New Roman"/>
          <w:sz w:val="26"/>
          <w:szCs w:val="26"/>
        </w:rPr>
        <w:t>лесном</w:t>
      </w:r>
      <w:r w:rsidR="00C27536" w:rsidRPr="001C2D43">
        <w:rPr>
          <w:rFonts w:ascii="Times New Roman" w:hAnsi="Times New Roman" w:cs="Times New Roman"/>
          <w:sz w:val="26"/>
          <w:szCs w:val="26"/>
        </w:rPr>
        <w:t xml:space="preserve"> контроле на территории муниципального образования «Городской округ город Астрахань», утвержденного решением Городской Думы муниципального образования «Город Астрахань» от 23.12.2021 № 1</w:t>
      </w:r>
      <w:r w:rsidR="008F0A16">
        <w:rPr>
          <w:rFonts w:ascii="Times New Roman" w:hAnsi="Times New Roman" w:cs="Times New Roman"/>
          <w:sz w:val="26"/>
          <w:szCs w:val="26"/>
        </w:rPr>
        <w:t>60</w:t>
      </w:r>
      <w:r w:rsidR="00C27536" w:rsidRPr="001C2D43">
        <w:rPr>
          <w:rFonts w:ascii="Times New Roman" w:hAnsi="Times New Roman" w:cs="Times New Roman"/>
          <w:sz w:val="26"/>
          <w:szCs w:val="26"/>
        </w:rPr>
        <w:t xml:space="preserve"> в соответствие с требованиями федерального законодательства с учетом 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</w:t>
      </w:r>
      <w:proofErr w:type="gramEnd"/>
      <w:r w:rsidR="00C27536" w:rsidRPr="001C2D43">
        <w:rPr>
          <w:rFonts w:ascii="Times New Roman" w:hAnsi="Times New Roman" w:cs="Times New Roman"/>
          <w:sz w:val="26"/>
          <w:szCs w:val="26"/>
        </w:rPr>
        <w:t xml:space="preserve"> Федерации»,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Федерации». </w:t>
      </w:r>
    </w:p>
    <w:p w:rsidR="001D1AD5" w:rsidRPr="001C2D43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 xml:space="preserve">Проектом решения вносятся изменения в следующие разделы Положения о муниципальном </w:t>
      </w:r>
      <w:r w:rsidR="008F0A16">
        <w:rPr>
          <w:rFonts w:ascii="Times New Roman" w:hAnsi="Times New Roman" w:cs="Times New Roman"/>
          <w:sz w:val="26"/>
          <w:szCs w:val="26"/>
        </w:rPr>
        <w:t>лесном</w:t>
      </w:r>
      <w:r w:rsidRPr="001C2D43">
        <w:rPr>
          <w:rFonts w:ascii="Times New Roman" w:hAnsi="Times New Roman" w:cs="Times New Roman"/>
          <w:sz w:val="26"/>
          <w:szCs w:val="26"/>
        </w:rPr>
        <w:t xml:space="preserve"> контроле на территории муниципального образования «Городской округ город Астрахань», утвержденного решением Городской Думы муниципального образования «Город Астрахань» от 23.12.2021 № 1</w:t>
      </w:r>
      <w:r w:rsidR="008F0A16">
        <w:rPr>
          <w:rFonts w:ascii="Times New Roman" w:hAnsi="Times New Roman" w:cs="Times New Roman"/>
          <w:sz w:val="26"/>
          <w:szCs w:val="26"/>
        </w:rPr>
        <w:t>60</w:t>
      </w:r>
      <w:r w:rsidRPr="001C2D43">
        <w:rPr>
          <w:rFonts w:ascii="Times New Roman" w:hAnsi="Times New Roman" w:cs="Times New Roman"/>
          <w:sz w:val="26"/>
          <w:szCs w:val="26"/>
        </w:rPr>
        <w:t>:</w:t>
      </w:r>
    </w:p>
    <w:p w:rsidR="001D1AD5" w:rsidRPr="001C2D43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-«Общие положения»;</w:t>
      </w:r>
    </w:p>
    <w:p w:rsidR="001D1AD5" w:rsidRPr="001C2D43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- «Категории риска причинения вреда (ущерба)»;</w:t>
      </w:r>
    </w:p>
    <w:p w:rsidR="001D1AD5" w:rsidRPr="001C2D43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-«Профилактические мероприятия, которые проводятся при осуществлении муниципального контроля»;</w:t>
      </w:r>
    </w:p>
    <w:p w:rsidR="001D1AD5" w:rsidRPr="001C2D43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- «Контрольные (надзорные) мероприятия, проводимые в рамках муниципального контроля»;</w:t>
      </w:r>
    </w:p>
    <w:p w:rsidR="001D1AD5" w:rsidRDefault="001D1AD5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- «Обжалование решений контрольного органа, действий (бездействия) его должностных лиц, уполномоченных осуществлять муниципальный контроль»;</w:t>
      </w:r>
    </w:p>
    <w:p w:rsidR="008F0A16" w:rsidRPr="001C2D43" w:rsidRDefault="008F0A16" w:rsidP="001D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«</w:t>
      </w:r>
      <w:r w:rsidRPr="008F0A16">
        <w:rPr>
          <w:rFonts w:ascii="Times New Roman" w:hAnsi="Times New Roman" w:cs="Times New Roman"/>
          <w:sz w:val="26"/>
          <w:szCs w:val="26"/>
        </w:rPr>
        <w:t>Оценка результативности и эффективности деятельности контрольного органа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27536" w:rsidRPr="001C2D43" w:rsidRDefault="008F0A16" w:rsidP="00C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84CC5" w:rsidRPr="001C2D43">
        <w:rPr>
          <w:rFonts w:ascii="Times New Roman" w:hAnsi="Times New Roman" w:cs="Times New Roman"/>
          <w:sz w:val="26"/>
          <w:szCs w:val="26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проектом решения</w:t>
      </w:r>
      <w:r w:rsidR="0048494F" w:rsidRPr="001C2D43">
        <w:rPr>
          <w:rFonts w:ascii="Times New Roman" w:hAnsi="Times New Roman" w:cs="Times New Roman"/>
          <w:sz w:val="26"/>
          <w:szCs w:val="26"/>
        </w:rPr>
        <w:t xml:space="preserve"> вносятся</w:t>
      </w:r>
      <w:r w:rsidR="00384CC5" w:rsidRPr="001C2D43">
        <w:rPr>
          <w:rFonts w:ascii="Times New Roman" w:hAnsi="Times New Roman" w:cs="Times New Roman"/>
          <w:sz w:val="26"/>
          <w:szCs w:val="26"/>
        </w:rPr>
        <w:t xml:space="preserve"> изменения в части разделения административных процедур</w:t>
      </w:r>
      <w:r w:rsidR="0048494F" w:rsidRPr="001C2D43">
        <w:rPr>
          <w:rFonts w:ascii="Times New Roman" w:hAnsi="Times New Roman" w:cs="Times New Roman"/>
          <w:sz w:val="26"/>
          <w:szCs w:val="26"/>
        </w:rPr>
        <w:t>,</w:t>
      </w:r>
      <w:r w:rsidR="00384CC5" w:rsidRPr="001C2D43">
        <w:rPr>
          <w:rFonts w:ascii="Times New Roman" w:hAnsi="Times New Roman" w:cs="Times New Roman"/>
          <w:sz w:val="26"/>
          <w:szCs w:val="26"/>
        </w:rPr>
        <w:t xml:space="preserve"> регламентирующих порядок проведения обязательного профилактического визита и профилактического визита по инициативе контролируемого лица.</w:t>
      </w:r>
    </w:p>
    <w:p w:rsidR="0048494F" w:rsidRPr="001C2D43" w:rsidRDefault="0048494F" w:rsidP="0048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 xml:space="preserve">Проект решения дополнен досудебным обжалованием, которое распространено на случаи проведения обязательных профилактических визитов, предусмотрена также возможность обжалования решений об отнесении объектов контроля к соответствующей категории риска, а также об отказе в проведении обязательных профилактических визитов по заявлениям контролируемых лиц. </w:t>
      </w:r>
    </w:p>
    <w:p w:rsidR="00EB70E7" w:rsidRPr="001C2D43" w:rsidRDefault="00EB70E7" w:rsidP="0003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Группами субъектов, интересы которых будут затронуты предлагаемым к утверждению актом, являются физические и юридические лица.</w:t>
      </w:r>
    </w:p>
    <w:p w:rsidR="00425A5D" w:rsidRPr="001C2D43" w:rsidRDefault="00333CF9" w:rsidP="0043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2D43">
        <w:rPr>
          <w:rFonts w:ascii="Times New Roman" w:hAnsi="Times New Roman" w:cs="Times New Roman"/>
          <w:bCs/>
          <w:sz w:val="26"/>
          <w:szCs w:val="26"/>
        </w:rPr>
        <w:t xml:space="preserve">Органом – разработчиком с </w:t>
      </w:r>
      <w:r w:rsidR="008F0A16">
        <w:rPr>
          <w:rFonts w:ascii="Times New Roman" w:hAnsi="Times New Roman" w:cs="Times New Roman"/>
          <w:bCs/>
          <w:sz w:val="26"/>
          <w:szCs w:val="26"/>
        </w:rPr>
        <w:t>11</w:t>
      </w:r>
      <w:r w:rsidR="00881464" w:rsidRPr="001C2D43">
        <w:rPr>
          <w:rFonts w:ascii="Times New Roman" w:hAnsi="Times New Roman" w:cs="Times New Roman"/>
          <w:bCs/>
          <w:sz w:val="26"/>
          <w:szCs w:val="26"/>
        </w:rPr>
        <w:t>.</w:t>
      </w:r>
      <w:r w:rsidR="000538BB" w:rsidRPr="001C2D43">
        <w:rPr>
          <w:rFonts w:ascii="Times New Roman" w:hAnsi="Times New Roman" w:cs="Times New Roman"/>
          <w:bCs/>
          <w:sz w:val="26"/>
          <w:szCs w:val="26"/>
        </w:rPr>
        <w:t>0</w:t>
      </w:r>
      <w:r w:rsidR="008F0A16">
        <w:rPr>
          <w:rFonts w:ascii="Times New Roman" w:hAnsi="Times New Roman" w:cs="Times New Roman"/>
          <w:bCs/>
          <w:sz w:val="26"/>
          <w:szCs w:val="26"/>
        </w:rPr>
        <w:t>3</w:t>
      </w:r>
      <w:r w:rsidRPr="001C2D43">
        <w:rPr>
          <w:rFonts w:ascii="Times New Roman" w:hAnsi="Times New Roman" w:cs="Times New Roman"/>
          <w:bCs/>
          <w:sz w:val="26"/>
          <w:szCs w:val="26"/>
        </w:rPr>
        <w:t>.202</w:t>
      </w:r>
      <w:r w:rsidR="000F4AA0" w:rsidRPr="001C2D43">
        <w:rPr>
          <w:rFonts w:ascii="Times New Roman" w:hAnsi="Times New Roman" w:cs="Times New Roman"/>
          <w:bCs/>
          <w:sz w:val="26"/>
          <w:szCs w:val="26"/>
        </w:rPr>
        <w:t>6</w:t>
      </w:r>
      <w:r w:rsidRPr="001C2D43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r w:rsidR="008F0A16">
        <w:rPr>
          <w:rFonts w:ascii="Times New Roman" w:hAnsi="Times New Roman" w:cs="Times New Roman"/>
          <w:bCs/>
          <w:sz w:val="26"/>
          <w:szCs w:val="26"/>
        </w:rPr>
        <w:t>25</w:t>
      </w:r>
      <w:r w:rsidRPr="001C2D43">
        <w:rPr>
          <w:rFonts w:ascii="Times New Roman" w:hAnsi="Times New Roman" w:cs="Times New Roman"/>
          <w:bCs/>
          <w:sz w:val="26"/>
          <w:szCs w:val="26"/>
        </w:rPr>
        <w:t>.</w:t>
      </w:r>
      <w:r w:rsidR="000F4AA0" w:rsidRPr="001C2D43">
        <w:rPr>
          <w:rFonts w:ascii="Times New Roman" w:hAnsi="Times New Roman" w:cs="Times New Roman"/>
          <w:bCs/>
          <w:sz w:val="26"/>
          <w:szCs w:val="26"/>
        </w:rPr>
        <w:t>0</w:t>
      </w:r>
      <w:r w:rsidR="008F0A16">
        <w:rPr>
          <w:rFonts w:ascii="Times New Roman" w:hAnsi="Times New Roman" w:cs="Times New Roman"/>
          <w:bCs/>
          <w:sz w:val="26"/>
          <w:szCs w:val="26"/>
        </w:rPr>
        <w:t>3</w:t>
      </w:r>
      <w:r w:rsidRPr="001C2D43">
        <w:rPr>
          <w:rFonts w:ascii="Times New Roman" w:hAnsi="Times New Roman" w:cs="Times New Roman"/>
          <w:bCs/>
          <w:sz w:val="26"/>
          <w:szCs w:val="26"/>
        </w:rPr>
        <w:t>.202</w:t>
      </w:r>
      <w:r w:rsidR="000F4AA0" w:rsidRPr="001C2D43">
        <w:rPr>
          <w:rFonts w:ascii="Times New Roman" w:hAnsi="Times New Roman" w:cs="Times New Roman"/>
          <w:bCs/>
          <w:sz w:val="26"/>
          <w:szCs w:val="26"/>
        </w:rPr>
        <w:t>6</w:t>
      </w:r>
      <w:r w:rsidR="008C2DC4" w:rsidRPr="001C2D43">
        <w:rPr>
          <w:rFonts w:ascii="Times New Roman" w:hAnsi="Times New Roman" w:cs="Times New Roman"/>
          <w:sz w:val="26"/>
          <w:szCs w:val="26"/>
        </w:rPr>
        <w:t xml:space="preserve"> </w:t>
      </w:r>
      <w:r w:rsidR="00425A5D" w:rsidRPr="001C2D43">
        <w:rPr>
          <w:rFonts w:ascii="Times New Roman" w:hAnsi="Times New Roman" w:cs="Times New Roman"/>
          <w:sz w:val="26"/>
          <w:szCs w:val="26"/>
        </w:rPr>
        <w:t>были проведены публич</w:t>
      </w:r>
      <w:r w:rsidR="00332873" w:rsidRPr="001C2D43">
        <w:rPr>
          <w:rFonts w:ascii="Times New Roman" w:hAnsi="Times New Roman" w:cs="Times New Roman"/>
          <w:sz w:val="26"/>
          <w:szCs w:val="26"/>
        </w:rPr>
        <w:t xml:space="preserve">ные консультации, уведомление о </w:t>
      </w:r>
      <w:r w:rsidR="00425A5D" w:rsidRPr="001C2D43">
        <w:rPr>
          <w:rFonts w:ascii="Times New Roman" w:hAnsi="Times New Roman" w:cs="Times New Roman"/>
          <w:sz w:val="26"/>
          <w:szCs w:val="26"/>
        </w:rPr>
        <w:t>проведении которых было размещено на официальном сайте администрации муниципального образования «Город</w:t>
      </w:r>
      <w:r w:rsidR="000538BB" w:rsidRPr="001C2D43">
        <w:rPr>
          <w:rFonts w:ascii="Times New Roman" w:hAnsi="Times New Roman" w:cs="Times New Roman"/>
          <w:sz w:val="26"/>
          <w:szCs w:val="26"/>
        </w:rPr>
        <w:t>ской округ город</w:t>
      </w:r>
      <w:r w:rsidR="00425A5D" w:rsidRPr="001C2D43">
        <w:rPr>
          <w:rFonts w:ascii="Times New Roman" w:hAnsi="Times New Roman" w:cs="Times New Roman"/>
          <w:sz w:val="26"/>
          <w:szCs w:val="26"/>
        </w:rPr>
        <w:t xml:space="preserve"> Астрахань» в разделе «</w:t>
      </w:r>
      <w:r w:rsidRPr="001C2D43">
        <w:rPr>
          <w:rFonts w:ascii="Times New Roman" w:hAnsi="Times New Roman" w:cs="Times New Roman"/>
          <w:sz w:val="26"/>
          <w:szCs w:val="26"/>
        </w:rPr>
        <w:t>У</w:t>
      </w:r>
      <w:r w:rsidR="00891D59" w:rsidRPr="001C2D43">
        <w:rPr>
          <w:rFonts w:ascii="Times New Roman" w:hAnsi="Times New Roman" w:cs="Times New Roman"/>
          <w:sz w:val="26"/>
          <w:szCs w:val="26"/>
        </w:rPr>
        <w:t>правление</w:t>
      </w:r>
      <w:r w:rsidRPr="001C2D43">
        <w:rPr>
          <w:rFonts w:ascii="Times New Roman" w:hAnsi="Times New Roman" w:cs="Times New Roman"/>
          <w:sz w:val="26"/>
          <w:szCs w:val="26"/>
        </w:rPr>
        <w:t xml:space="preserve"> </w:t>
      </w:r>
      <w:r w:rsidR="000538BB" w:rsidRPr="001C2D43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332873" w:rsidRPr="001C2D43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«Г</w:t>
      </w:r>
      <w:r w:rsidR="005C3F95" w:rsidRPr="001C2D43">
        <w:rPr>
          <w:rFonts w:ascii="Times New Roman" w:hAnsi="Times New Roman" w:cs="Times New Roman"/>
          <w:sz w:val="26"/>
          <w:szCs w:val="26"/>
        </w:rPr>
        <w:t>ородской округ г</w:t>
      </w:r>
      <w:r w:rsidR="00332873" w:rsidRPr="001C2D43">
        <w:rPr>
          <w:rFonts w:ascii="Times New Roman" w:hAnsi="Times New Roman" w:cs="Times New Roman"/>
          <w:sz w:val="26"/>
          <w:szCs w:val="26"/>
        </w:rPr>
        <w:t>ород Астрахань</w:t>
      </w:r>
      <w:r w:rsidR="00425A5D" w:rsidRPr="001C2D43">
        <w:rPr>
          <w:rFonts w:ascii="Times New Roman" w:hAnsi="Times New Roman" w:cs="Times New Roman"/>
          <w:sz w:val="26"/>
          <w:szCs w:val="26"/>
        </w:rPr>
        <w:t>»</w:t>
      </w:r>
      <w:r w:rsidR="00EE69F9" w:rsidRPr="00EE69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9F9" w:rsidRPr="00EE69F9">
        <w:rPr>
          <w:rFonts w:ascii="Times New Roman" w:hAnsi="Times New Roman" w:cs="Times New Roman"/>
          <w:sz w:val="26"/>
          <w:szCs w:val="26"/>
        </w:rPr>
        <w:t>во вкладке «Оценка регулирующего воздействия»</w:t>
      </w:r>
      <w:r w:rsidR="00425A5D" w:rsidRPr="001C2D43">
        <w:rPr>
          <w:rFonts w:ascii="Times New Roman" w:hAnsi="Times New Roman" w:cs="Times New Roman"/>
          <w:sz w:val="26"/>
          <w:szCs w:val="26"/>
        </w:rPr>
        <w:t>.</w:t>
      </w:r>
    </w:p>
    <w:p w:rsidR="00425A5D" w:rsidRPr="001C2D43" w:rsidRDefault="00425A5D" w:rsidP="0043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По результатам проведения публичных консультаций предложений по вопросам, обсуждаемым в ходе публичных консультаций, не поступало.</w:t>
      </w:r>
    </w:p>
    <w:p w:rsidR="00425A5D" w:rsidRPr="001C2D43" w:rsidRDefault="00425A5D" w:rsidP="0043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По резуль</w:t>
      </w:r>
      <w:r w:rsidR="000F4AA0" w:rsidRPr="001C2D43">
        <w:rPr>
          <w:rFonts w:ascii="Times New Roman" w:hAnsi="Times New Roman" w:cs="Times New Roman"/>
          <w:sz w:val="26"/>
          <w:szCs w:val="26"/>
        </w:rPr>
        <w:t xml:space="preserve">татам рассмотрения </w:t>
      </w:r>
      <w:proofErr w:type="gramStart"/>
      <w:r w:rsidR="000F4AA0" w:rsidRPr="001C2D43">
        <w:rPr>
          <w:rFonts w:ascii="Times New Roman" w:hAnsi="Times New Roman" w:cs="Times New Roman"/>
          <w:sz w:val="26"/>
          <w:szCs w:val="26"/>
        </w:rPr>
        <w:t>пред</w:t>
      </w:r>
      <w:r w:rsidRPr="001C2D43">
        <w:rPr>
          <w:rFonts w:ascii="Times New Roman" w:hAnsi="Times New Roman" w:cs="Times New Roman"/>
          <w:sz w:val="26"/>
          <w:szCs w:val="26"/>
        </w:rPr>
        <w:t>ставленных</w:t>
      </w:r>
      <w:proofErr w:type="gramEnd"/>
      <w:r w:rsidR="00EE69F9">
        <w:rPr>
          <w:rFonts w:ascii="Times New Roman" w:hAnsi="Times New Roman" w:cs="Times New Roman"/>
          <w:sz w:val="26"/>
          <w:szCs w:val="26"/>
        </w:rPr>
        <w:t>:</w:t>
      </w:r>
      <w:r w:rsidRPr="001C2D43">
        <w:rPr>
          <w:rFonts w:ascii="Times New Roman" w:hAnsi="Times New Roman" w:cs="Times New Roman"/>
          <w:sz w:val="26"/>
          <w:szCs w:val="26"/>
        </w:rPr>
        <w:t xml:space="preserve"> </w:t>
      </w:r>
      <w:r w:rsidR="00A6288E" w:rsidRPr="001C2D43">
        <w:rPr>
          <w:rFonts w:ascii="Times New Roman" w:hAnsi="Times New Roman" w:cs="Times New Roman"/>
          <w:sz w:val="26"/>
          <w:szCs w:val="26"/>
        </w:rPr>
        <w:t>п</w:t>
      </w:r>
      <w:r w:rsidRPr="001C2D43"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0538BB" w:rsidRPr="001C2D43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1C2D43">
        <w:rPr>
          <w:rFonts w:ascii="Times New Roman" w:hAnsi="Times New Roman" w:cs="Times New Roman"/>
          <w:sz w:val="26"/>
          <w:szCs w:val="26"/>
        </w:rPr>
        <w:t>и пояснительной записки установлено, что Порядок проведения оценки регулирующего воздействия полностью соблюден.</w:t>
      </w:r>
    </w:p>
    <w:p w:rsidR="004A4D0C" w:rsidRPr="001C2D43" w:rsidRDefault="00425A5D" w:rsidP="002E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 xml:space="preserve">Принятие данного правового акта не предполагает введение </w:t>
      </w:r>
      <w:r w:rsidR="004A4D0C" w:rsidRPr="001C2D43">
        <w:rPr>
          <w:rFonts w:ascii="Times New Roman" w:hAnsi="Times New Roman" w:cs="Times New Roman"/>
          <w:sz w:val="26"/>
          <w:szCs w:val="26"/>
        </w:rPr>
        <w:t>избыточных обязанностей, запретов</w:t>
      </w:r>
      <w:r w:rsidR="002E5CC7" w:rsidRPr="001C2D43">
        <w:rPr>
          <w:rFonts w:ascii="Times New Roman" w:hAnsi="Times New Roman" w:cs="Times New Roman"/>
          <w:sz w:val="26"/>
          <w:szCs w:val="26"/>
        </w:rPr>
        <w:t xml:space="preserve"> и ограничений</w:t>
      </w:r>
      <w:r w:rsidR="004A4D0C" w:rsidRPr="001C2D43">
        <w:rPr>
          <w:rFonts w:ascii="Times New Roman" w:hAnsi="Times New Roman" w:cs="Times New Roman"/>
          <w:sz w:val="26"/>
          <w:szCs w:val="26"/>
        </w:rPr>
        <w:t xml:space="preserve"> для субъектов предпринимательской и иной экономической деятельности и не способству</w:t>
      </w:r>
      <w:r w:rsidR="002E5CC7" w:rsidRPr="001C2D43">
        <w:rPr>
          <w:rFonts w:ascii="Times New Roman" w:hAnsi="Times New Roman" w:cs="Times New Roman"/>
          <w:sz w:val="26"/>
          <w:szCs w:val="26"/>
        </w:rPr>
        <w:t>ет</w:t>
      </w:r>
      <w:r w:rsidR="004A4D0C" w:rsidRPr="001C2D43">
        <w:rPr>
          <w:rFonts w:ascii="Times New Roman" w:hAnsi="Times New Roman" w:cs="Times New Roman"/>
          <w:sz w:val="26"/>
          <w:szCs w:val="26"/>
        </w:rPr>
        <w:t xml:space="preserve"> их введению.</w:t>
      </w:r>
    </w:p>
    <w:p w:rsidR="00425A5D" w:rsidRPr="001C2D43" w:rsidRDefault="00425A5D" w:rsidP="0043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2D78" w:rsidRPr="001C2D43" w:rsidRDefault="00432D78" w:rsidP="0043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5A5D" w:rsidRPr="001C2D43" w:rsidRDefault="00333CF9" w:rsidP="0043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>Н</w:t>
      </w:r>
      <w:r w:rsidR="00425A5D" w:rsidRPr="001C2D43">
        <w:rPr>
          <w:rFonts w:ascii="Times New Roman" w:hAnsi="Times New Roman" w:cs="Times New Roman"/>
          <w:sz w:val="26"/>
          <w:szCs w:val="26"/>
        </w:rPr>
        <w:t>ачальник управления торговли</w:t>
      </w:r>
    </w:p>
    <w:p w:rsidR="00D263C6" w:rsidRPr="001C2D43" w:rsidRDefault="00425A5D" w:rsidP="00572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D43">
        <w:rPr>
          <w:rFonts w:ascii="Times New Roman" w:hAnsi="Times New Roman" w:cs="Times New Roman"/>
          <w:sz w:val="26"/>
          <w:szCs w:val="26"/>
        </w:rPr>
        <w:t xml:space="preserve">и поддержки предпринимательства                         </w:t>
      </w:r>
      <w:r w:rsidR="00C21AE5" w:rsidRPr="001C2D43">
        <w:rPr>
          <w:rFonts w:ascii="Times New Roman" w:hAnsi="Times New Roman" w:cs="Times New Roman"/>
          <w:sz w:val="26"/>
          <w:szCs w:val="26"/>
        </w:rPr>
        <w:t xml:space="preserve">    </w:t>
      </w:r>
      <w:r w:rsidR="00CA4B0C" w:rsidRPr="001C2D43">
        <w:rPr>
          <w:rFonts w:ascii="Times New Roman" w:hAnsi="Times New Roman" w:cs="Times New Roman"/>
          <w:sz w:val="26"/>
          <w:szCs w:val="26"/>
        </w:rPr>
        <w:t xml:space="preserve">   </w:t>
      </w:r>
      <w:r w:rsidR="00891D59" w:rsidRPr="001C2D43">
        <w:rPr>
          <w:rFonts w:ascii="Times New Roman" w:hAnsi="Times New Roman" w:cs="Times New Roman"/>
          <w:sz w:val="26"/>
          <w:szCs w:val="26"/>
        </w:rPr>
        <w:t xml:space="preserve"> </w:t>
      </w:r>
      <w:r w:rsidR="00CA4B0C" w:rsidRPr="001C2D43">
        <w:rPr>
          <w:rFonts w:ascii="Times New Roman" w:hAnsi="Times New Roman" w:cs="Times New Roman"/>
          <w:sz w:val="26"/>
          <w:szCs w:val="26"/>
        </w:rPr>
        <w:t xml:space="preserve">  </w:t>
      </w:r>
      <w:r w:rsidR="00432D78" w:rsidRPr="001C2D43">
        <w:rPr>
          <w:rFonts w:ascii="Times New Roman" w:hAnsi="Times New Roman" w:cs="Times New Roman"/>
          <w:sz w:val="26"/>
          <w:szCs w:val="26"/>
        </w:rPr>
        <w:t xml:space="preserve">       </w:t>
      </w:r>
      <w:r w:rsidRPr="001C2D43">
        <w:rPr>
          <w:rFonts w:ascii="Times New Roman" w:hAnsi="Times New Roman" w:cs="Times New Roman"/>
          <w:sz w:val="26"/>
          <w:szCs w:val="26"/>
        </w:rPr>
        <w:t xml:space="preserve">  </w:t>
      </w:r>
      <w:r w:rsidR="00333CF9" w:rsidRPr="001C2D43">
        <w:rPr>
          <w:rFonts w:ascii="Times New Roman" w:hAnsi="Times New Roman" w:cs="Times New Roman"/>
          <w:sz w:val="26"/>
          <w:szCs w:val="26"/>
        </w:rPr>
        <w:t>А.Б. Никольский</w:t>
      </w:r>
    </w:p>
    <w:p w:rsidR="00D263C6" w:rsidRPr="001C2D43" w:rsidRDefault="00D263C6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367" w:rsidRPr="001C2D43" w:rsidRDefault="00230367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63C6" w:rsidRPr="001C2D43" w:rsidRDefault="00D263C6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63C6" w:rsidRPr="001C2D43" w:rsidRDefault="00D263C6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9E2" w:rsidRDefault="00C769E2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5AC1" w:rsidRDefault="00185AC1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5AC1" w:rsidRDefault="00185AC1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5AC1" w:rsidRPr="001C2D43" w:rsidRDefault="00185AC1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9E2" w:rsidRDefault="00C769E2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2D43" w:rsidRDefault="001C2D43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2D43" w:rsidRPr="001C2D43" w:rsidRDefault="001C2D43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9E2" w:rsidRPr="001C2D43" w:rsidRDefault="00C769E2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68CE" w:rsidRPr="001C2D43" w:rsidRDefault="007568CE" w:rsidP="00425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5A5D" w:rsidRPr="001C2D43" w:rsidRDefault="009E399E" w:rsidP="00425A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D43">
        <w:rPr>
          <w:rFonts w:ascii="Times New Roman" w:hAnsi="Times New Roman" w:cs="Times New Roman"/>
          <w:sz w:val="20"/>
          <w:szCs w:val="20"/>
        </w:rPr>
        <w:t xml:space="preserve">Исп.: </w:t>
      </w:r>
      <w:r w:rsidR="00185AC1">
        <w:rPr>
          <w:rFonts w:ascii="Times New Roman" w:hAnsi="Times New Roman" w:cs="Times New Roman"/>
          <w:sz w:val="20"/>
          <w:szCs w:val="20"/>
        </w:rPr>
        <w:t>Тяпкина Е.А.</w:t>
      </w:r>
    </w:p>
    <w:p w:rsidR="00181A88" w:rsidRPr="001C2D43" w:rsidRDefault="009E399E" w:rsidP="00A214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D43">
        <w:rPr>
          <w:rFonts w:ascii="Times New Roman" w:hAnsi="Times New Roman" w:cs="Times New Roman"/>
          <w:sz w:val="20"/>
          <w:szCs w:val="20"/>
        </w:rPr>
        <w:t xml:space="preserve">Тел.: </w:t>
      </w:r>
      <w:r w:rsidR="00425A5D" w:rsidRPr="001C2D43">
        <w:rPr>
          <w:rFonts w:ascii="Times New Roman" w:hAnsi="Times New Roman" w:cs="Times New Roman"/>
          <w:sz w:val="20"/>
          <w:szCs w:val="20"/>
        </w:rPr>
        <w:t xml:space="preserve">24-49-53 </w:t>
      </w:r>
    </w:p>
    <w:sectPr w:rsidR="00181A88" w:rsidRPr="001C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6E29"/>
    <w:multiLevelType w:val="hybridMultilevel"/>
    <w:tmpl w:val="0DE6899C"/>
    <w:lvl w:ilvl="0" w:tplc="C2860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FE1B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35CD9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1675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1727F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4381F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284E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1749B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34F8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EA"/>
    <w:rsid w:val="000105D2"/>
    <w:rsid w:val="0001268E"/>
    <w:rsid w:val="00013939"/>
    <w:rsid w:val="00027E87"/>
    <w:rsid w:val="00030653"/>
    <w:rsid w:val="0003498C"/>
    <w:rsid w:val="00051E85"/>
    <w:rsid w:val="000538BB"/>
    <w:rsid w:val="00061F7D"/>
    <w:rsid w:val="000B7978"/>
    <w:rsid w:val="000C3DCF"/>
    <w:rsid w:val="000E25D3"/>
    <w:rsid w:val="000F05EF"/>
    <w:rsid w:val="000F4AA0"/>
    <w:rsid w:val="000F4E6B"/>
    <w:rsid w:val="0010094D"/>
    <w:rsid w:val="00102080"/>
    <w:rsid w:val="001074A0"/>
    <w:rsid w:val="001263DA"/>
    <w:rsid w:val="00131DA5"/>
    <w:rsid w:val="001554A8"/>
    <w:rsid w:val="001679B0"/>
    <w:rsid w:val="00167EB2"/>
    <w:rsid w:val="00172ACB"/>
    <w:rsid w:val="00177691"/>
    <w:rsid w:val="00181A88"/>
    <w:rsid w:val="00185AC1"/>
    <w:rsid w:val="001C2C35"/>
    <w:rsid w:val="001C2D43"/>
    <w:rsid w:val="001D1AD5"/>
    <w:rsid w:val="001E053F"/>
    <w:rsid w:val="001E57C5"/>
    <w:rsid w:val="001E6CC2"/>
    <w:rsid w:val="001F4D32"/>
    <w:rsid w:val="001F4D5E"/>
    <w:rsid w:val="002214BC"/>
    <w:rsid w:val="00221ED5"/>
    <w:rsid w:val="00230367"/>
    <w:rsid w:val="002435D6"/>
    <w:rsid w:val="002631CB"/>
    <w:rsid w:val="0027580E"/>
    <w:rsid w:val="002906AE"/>
    <w:rsid w:val="002964D6"/>
    <w:rsid w:val="002A1B3C"/>
    <w:rsid w:val="002B7B36"/>
    <w:rsid w:val="002C768F"/>
    <w:rsid w:val="002D77ED"/>
    <w:rsid w:val="002E5CC7"/>
    <w:rsid w:val="002E720D"/>
    <w:rsid w:val="002F08F4"/>
    <w:rsid w:val="002F5E54"/>
    <w:rsid w:val="00332873"/>
    <w:rsid w:val="00333CF9"/>
    <w:rsid w:val="00364A61"/>
    <w:rsid w:val="00373218"/>
    <w:rsid w:val="00377C58"/>
    <w:rsid w:val="00381D17"/>
    <w:rsid w:val="00383CD2"/>
    <w:rsid w:val="00384CC5"/>
    <w:rsid w:val="00395D6E"/>
    <w:rsid w:val="00424E10"/>
    <w:rsid w:val="00425A5D"/>
    <w:rsid w:val="00425E18"/>
    <w:rsid w:val="00432D78"/>
    <w:rsid w:val="00444920"/>
    <w:rsid w:val="0048494F"/>
    <w:rsid w:val="00497B29"/>
    <w:rsid w:val="004A4D0C"/>
    <w:rsid w:val="004C6093"/>
    <w:rsid w:val="004D7FF3"/>
    <w:rsid w:val="004E0EAE"/>
    <w:rsid w:val="004E6066"/>
    <w:rsid w:val="00512A07"/>
    <w:rsid w:val="00513175"/>
    <w:rsid w:val="00527256"/>
    <w:rsid w:val="00533A85"/>
    <w:rsid w:val="005579D3"/>
    <w:rsid w:val="0056585D"/>
    <w:rsid w:val="005727F6"/>
    <w:rsid w:val="0059132A"/>
    <w:rsid w:val="005A1FB2"/>
    <w:rsid w:val="005B33C4"/>
    <w:rsid w:val="005B4A55"/>
    <w:rsid w:val="005C3F95"/>
    <w:rsid w:val="005E0B71"/>
    <w:rsid w:val="005F5938"/>
    <w:rsid w:val="00600CDC"/>
    <w:rsid w:val="0060136F"/>
    <w:rsid w:val="006119C1"/>
    <w:rsid w:val="006758EA"/>
    <w:rsid w:val="00675DB7"/>
    <w:rsid w:val="00681C03"/>
    <w:rsid w:val="006A0F51"/>
    <w:rsid w:val="006B7C22"/>
    <w:rsid w:val="006C21D5"/>
    <w:rsid w:val="006D7923"/>
    <w:rsid w:val="00701D9B"/>
    <w:rsid w:val="00705F0B"/>
    <w:rsid w:val="00712DA3"/>
    <w:rsid w:val="00722863"/>
    <w:rsid w:val="007259B7"/>
    <w:rsid w:val="00736E18"/>
    <w:rsid w:val="00741B9F"/>
    <w:rsid w:val="007511F6"/>
    <w:rsid w:val="00755E32"/>
    <w:rsid w:val="007568CE"/>
    <w:rsid w:val="0076799B"/>
    <w:rsid w:val="007876F6"/>
    <w:rsid w:val="007A61C9"/>
    <w:rsid w:val="007B7198"/>
    <w:rsid w:val="007C5921"/>
    <w:rsid w:val="007E5DCD"/>
    <w:rsid w:val="007F373D"/>
    <w:rsid w:val="00814325"/>
    <w:rsid w:val="00834E62"/>
    <w:rsid w:val="00846CFE"/>
    <w:rsid w:val="00857463"/>
    <w:rsid w:val="00881464"/>
    <w:rsid w:val="00881864"/>
    <w:rsid w:val="0088643A"/>
    <w:rsid w:val="00891D59"/>
    <w:rsid w:val="008C2DC4"/>
    <w:rsid w:val="008E58AB"/>
    <w:rsid w:val="008F0A16"/>
    <w:rsid w:val="00907522"/>
    <w:rsid w:val="00931277"/>
    <w:rsid w:val="00931BCC"/>
    <w:rsid w:val="00943112"/>
    <w:rsid w:val="00965CC4"/>
    <w:rsid w:val="00976D71"/>
    <w:rsid w:val="009A265C"/>
    <w:rsid w:val="009B1136"/>
    <w:rsid w:val="009D1D62"/>
    <w:rsid w:val="009E399E"/>
    <w:rsid w:val="009F7BBD"/>
    <w:rsid w:val="00A078FF"/>
    <w:rsid w:val="00A15811"/>
    <w:rsid w:val="00A21141"/>
    <w:rsid w:val="00A2120E"/>
    <w:rsid w:val="00A21462"/>
    <w:rsid w:val="00A326D0"/>
    <w:rsid w:val="00A6288E"/>
    <w:rsid w:val="00A701B0"/>
    <w:rsid w:val="00AB4C9E"/>
    <w:rsid w:val="00AE1B2B"/>
    <w:rsid w:val="00AE3A8A"/>
    <w:rsid w:val="00AE64D6"/>
    <w:rsid w:val="00AF0823"/>
    <w:rsid w:val="00B27660"/>
    <w:rsid w:val="00B444B3"/>
    <w:rsid w:val="00B454D2"/>
    <w:rsid w:val="00B80E87"/>
    <w:rsid w:val="00B878AD"/>
    <w:rsid w:val="00B94A73"/>
    <w:rsid w:val="00B952E6"/>
    <w:rsid w:val="00BA544D"/>
    <w:rsid w:val="00BA6785"/>
    <w:rsid w:val="00BD0841"/>
    <w:rsid w:val="00BD19B9"/>
    <w:rsid w:val="00BF4A71"/>
    <w:rsid w:val="00C04030"/>
    <w:rsid w:val="00C21AE5"/>
    <w:rsid w:val="00C25FE6"/>
    <w:rsid w:val="00C27536"/>
    <w:rsid w:val="00C716C5"/>
    <w:rsid w:val="00C769E2"/>
    <w:rsid w:val="00C80E44"/>
    <w:rsid w:val="00C84150"/>
    <w:rsid w:val="00C8446B"/>
    <w:rsid w:val="00C97F5F"/>
    <w:rsid w:val="00CA41B9"/>
    <w:rsid w:val="00CA4B0C"/>
    <w:rsid w:val="00CC4C8F"/>
    <w:rsid w:val="00CC505E"/>
    <w:rsid w:val="00CC5E04"/>
    <w:rsid w:val="00CD591D"/>
    <w:rsid w:val="00CF3764"/>
    <w:rsid w:val="00D15D14"/>
    <w:rsid w:val="00D23FEA"/>
    <w:rsid w:val="00D263C6"/>
    <w:rsid w:val="00D379EB"/>
    <w:rsid w:val="00D44F7A"/>
    <w:rsid w:val="00D45589"/>
    <w:rsid w:val="00D70B15"/>
    <w:rsid w:val="00D77760"/>
    <w:rsid w:val="00D81891"/>
    <w:rsid w:val="00D87C67"/>
    <w:rsid w:val="00DA0B2B"/>
    <w:rsid w:val="00DA684E"/>
    <w:rsid w:val="00DB0F8C"/>
    <w:rsid w:val="00DB6C85"/>
    <w:rsid w:val="00DE5B77"/>
    <w:rsid w:val="00E6230E"/>
    <w:rsid w:val="00E66297"/>
    <w:rsid w:val="00E70321"/>
    <w:rsid w:val="00EA7AD9"/>
    <w:rsid w:val="00EB70E7"/>
    <w:rsid w:val="00EC426B"/>
    <w:rsid w:val="00EE0132"/>
    <w:rsid w:val="00EE5D94"/>
    <w:rsid w:val="00EE69F9"/>
    <w:rsid w:val="00EF412F"/>
    <w:rsid w:val="00F0149D"/>
    <w:rsid w:val="00F04B80"/>
    <w:rsid w:val="00F17A4C"/>
    <w:rsid w:val="00F22490"/>
    <w:rsid w:val="00F24CB1"/>
    <w:rsid w:val="00F25206"/>
    <w:rsid w:val="00F37800"/>
    <w:rsid w:val="00F540F2"/>
    <w:rsid w:val="00F748C5"/>
    <w:rsid w:val="00FA4A93"/>
    <w:rsid w:val="00FA58F5"/>
    <w:rsid w:val="00FA669B"/>
    <w:rsid w:val="00FA71F5"/>
    <w:rsid w:val="00FB79B6"/>
    <w:rsid w:val="00FE4D26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32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23FEA"/>
    <w:rPr>
      <w:i/>
      <w:iCs/>
    </w:rPr>
  </w:style>
  <w:style w:type="paragraph" w:customStyle="1" w:styleId="ConsPlusNonformat">
    <w:name w:val="ConsPlusNonformat"/>
    <w:rsid w:val="00167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"/>
    <w:basedOn w:val="a"/>
    <w:rsid w:val="00167EB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0B7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0C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55E3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 Знак1"/>
    <w:basedOn w:val="a"/>
    <w:rsid w:val="00CC4C8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6D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32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23FEA"/>
    <w:rPr>
      <w:i/>
      <w:iCs/>
    </w:rPr>
  </w:style>
  <w:style w:type="paragraph" w:customStyle="1" w:styleId="ConsPlusNonformat">
    <w:name w:val="ConsPlusNonformat"/>
    <w:rsid w:val="00167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"/>
    <w:basedOn w:val="a"/>
    <w:rsid w:val="00167EB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0B7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0C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55E3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 Знак1"/>
    <w:basedOn w:val="a"/>
    <w:rsid w:val="00CC4C8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6D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82E2-788B-4261-A61B-66D49694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 Александр Викторович</dc:creator>
  <cp:lastModifiedBy>Тяпкина Елена Анатольевна</cp:lastModifiedBy>
  <cp:revision>7</cp:revision>
  <cp:lastPrinted>2026-02-25T06:51:00Z</cp:lastPrinted>
  <dcterms:created xsi:type="dcterms:W3CDTF">2026-02-25T06:20:00Z</dcterms:created>
  <dcterms:modified xsi:type="dcterms:W3CDTF">2026-04-02T05:57:00Z</dcterms:modified>
</cp:coreProperties>
</file>