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BEA" w:rsidRPr="00255069" w:rsidRDefault="00E43BEA" w:rsidP="00E43BEA">
      <w:pPr>
        <w:jc w:val="center"/>
        <w:rPr>
          <w:b/>
          <w:sz w:val="28"/>
          <w:szCs w:val="28"/>
        </w:rPr>
      </w:pPr>
      <w:r w:rsidRPr="00255069">
        <w:rPr>
          <w:b/>
          <w:sz w:val="28"/>
          <w:szCs w:val="28"/>
        </w:rPr>
        <w:t>Замечания и предложения к проекту*</w:t>
      </w:r>
    </w:p>
    <w:p w:rsidR="00E43BEA" w:rsidRDefault="00E43BEA" w:rsidP="00E43BEA">
      <w:pPr>
        <w:jc w:val="center"/>
        <w:rPr>
          <w:i/>
          <w:sz w:val="28"/>
          <w:szCs w:val="28"/>
        </w:rPr>
      </w:pPr>
      <w:r>
        <w:rPr>
          <w:sz w:val="28"/>
          <w:szCs w:val="28"/>
        </w:rPr>
        <w:t xml:space="preserve">Муниципальная программа муниципального образования «Город Астрахань» </w:t>
      </w:r>
      <w:r w:rsidRPr="00255069">
        <w:rPr>
          <w:i/>
          <w:sz w:val="28"/>
          <w:szCs w:val="28"/>
        </w:rPr>
        <w:t>«</w:t>
      </w:r>
      <w:r>
        <w:rPr>
          <w:i/>
          <w:sz w:val="28"/>
          <w:szCs w:val="28"/>
        </w:rPr>
        <w:t>Формирование современной городской среды на 2018-2022</w:t>
      </w:r>
      <w:r w:rsidRPr="00255069">
        <w:rPr>
          <w:i/>
          <w:sz w:val="28"/>
          <w:szCs w:val="28"/>
        </w:rPr>
        <w:t>».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694"/>
        <w:gridCol w:w="1701"/>
        <w:gridCol w:w="2232"/>
      </w:tblGrid>
      <w:tr w:rsidR="00E43BEA" w:rsidRPr="00A27335" w:rsidTr="00E263A3">
        <w:trPr>
          <w:trHeight w:val="798"/>
        </w:trPr>
        <w:tc>
          <w:tcPr>
            <w:tcW w:w="675" w:type="dxa"/>
            <w:shd w:val="clear" w:color="auto" w:fill="auto"/>
          </w:tcPr>
          <w:p w:rsidR="00E43BEA" w:rsidRPr="00A27335" w:rsidRDefault="00E43BEA" w:rsidP="00E263A3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№</w:t>
            </w:r>
          </w:p>
          <w:p w:rsidR="00E43BEA" w:rsidRPr="00A27335" w:rsidRDefault="00E43BEA" w:rsidP="00E263A3">
            <w:pPr>
              <w:jc w:val="center"/>
              <w:rPr>
                <w:sz w:val="28"/>
                <w:szCs w:val="28"/>
              </w:rPr>
            </w:pPr>
            <w:proofErr w:type="gramStart"/>
            <w:r w:rsidRPr="00A27335">
              <w:rPr>
                <w:sz w:val="28"/>
                <w:szCs w:val="28"/>
              </w:rPr>
              <w:t>п</w:t>
            </w:r>
            <w:proofErr w:type="gramEnd"/>
            <w:r w:rsidRPr="00A27335">
              <w:rPr>
                <w:sz w:val="28"/>
                <w:szCs w:val="28"/>
              </w:rPr>
              <w:t>/п</w:t>
            </w:r>
          </w:p>
        </w:tc>
        <w:tc>
          <w:tcPr>
            <w:tcW w:w="2268" w:type="dxa"/>
            <w:shd w:val="clear" w:color="auto" w:fill="auto"/>
          </w:tcPr>
          <w:p w:rsidR="00E43BEA" w:rsidRPr="00A27335" w:rsidRDefault="00E43BEA" w:rsidP="00E263A3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Отправитель (Ф.И.О., адрес, телефон, адрес электронной почты, внесшего замечания/ предложения)</w:t>
            </w:r>
          </w:p>
        </w:tc>
        <w:tc>
          <w:tcPr>
            <w:tcW w:w="2694" w:type="dxa"/>
            <w:shd w:val="clear" w:color="auto" w:fill="auto"/>
          </w:tcPr>
          <w:p w:rsidR="00E43BEA" w:rsidRPr="00A27335" w:rsidRDefault="00E43BEA" w:rsidP="00E263A3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 w:rsidRPr="00A27335">
              <w:rPr>
                <w:sz w:val="28"/>
                <w:szCs w:val="28"/>
              </w:rPr>
              <w:t>планирования</w:t>
            </w:r>
            <w:proofErr w:type="gramEnd"/>
            <w:r w:rsidRPr="00A27335">
              <w:rPr>
                <w:sz w:val="28"/>
                <w:szCs w:val="28"/>
              </w:rPr>
              <w:t xml:space="preserve"> в отношении которого выносятся замечания/ предложения</w:t>
            </w:r>
          </w:p>
        </w:tc>
        <w:tc>
          <w:tcPr>
            <w:tcW w:w="1701" w:type="dxa"/>
            <w:shd w:val="clear" w:color="auto" w:fill="auto"/>
          </w:tcPr>
          <w:p w:rsidR="00E43BEA" w:rsidRPr="00A27335" w:rsidRDefault="00E43BEA" w:rsidP="00E263A3">
            <w:pPr>
              <w:ind w:left="-52" w:right="-108"/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замечания/ предложения</w:t>
            </w:r>
          </w:p>
        </w:tc>
        <w:tc>
          <w:tcPr>
            <w:tcW w:w="2232" w:type="dxa"/>
            <w:shd w:val="clear" w:color="auto" w:fill="auto"/>
          </w:tcPr>
          <w:p w:rsidR="00E43BEA" w:rsidRPr="00A27335" w:rsidRDefault="00E43BEA" w:rsidP="00E263A3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 предложений</w:t>
            </w:r>
          </w:p>
        </w:tc>
      </w:tr>
      <w:tr w:rsidR="00E43BEA" w:rsidRPr="00A27335" w:rsidTr="00E263A3">
        <w:tc>
          <w:tcPr>
            <w:tcW w:w="675" w:type="dxa"/>
            <w:shd w:val="clear" w:color="auto" w:fill="auto"/>
          </w:tcPr>
          <w:p w:rsidR="00E43BEA" w:rsidRPr="00A27335" w:rsidRDefault="00E43BEA" w:rsidP="00E263A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E43BEA" w:rsidRPr="00A27335" w:rsidRDefault="00E43BEA" w:rsidP="00E263A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E43BEA" w:rsidRPr="00A27335" w:rsidRDefault="00E43BEA" w:rsidP="00E263A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E43BEA" w:rsidRPr="00A27335" w:rsidRDefault="00E43BEA" w:rsidP="00E263A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E43BEA" w:rsidRPr="00A27335" w:rsidRDefault="00E43BEA" w:rsidP="00E263A3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E43BEA" w:rsidRPr="00A27335" w:rsidTr="00E263A3">
        <w:tc>
          <w:tcPr>
            <w:tcW w:w="675" w:type="dxa"/>
            <w:shd w:val="clear" w:color="auto" w:fill="auto"/>
          </w:tcPr>
          <w:p w:rsidR="00E43BEA" w:rsidRPr="00A27335" w:rsidRDefault="00E43BEA" w:rsidP="00E263A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E43BEA" w:rsidRPr="00A27335" w:rsidRDefault="00E43BEA" w:rsidP="00E263A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E43BEA" w:rsidRPr="00A27335" w:rsidRDefault="00E43BEA" w:rsidP="00E263A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E43BEA" w:rsidRPr="00A27335" w:rsidRDefault="00E43BEA" w:rsidP="00E263A3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E43BEA" w:rsidRPr="00A27335" w:rsidRDefault="00E43BEA" w:rsidP="00E263A3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E43BEA" w:rsidRDefault="00E43BEA" w:rsidP="00E43BEA">
      <w:pPr>
        <w:jc w:val="center"/>
        <w:rPr>
          <w:i/>
          <w:sz w:val="28"/>
          <w:szCs w:val="28"/>
        </w:rPr>
      </w:pPr>
    </w:p>
    <w:p w:rsidR="00E43BEA" w:rsidRPr="00A27335" w:rsidRDefault="00E43BEA" w:rsidP="00E43BEA">
      <w:pPr>
        <w:ind w:left="-142"/>
        <w:rPr>
          <w:sz w:val="28"/>
          <w:szCs w:val="28"/>
        </w:rPr>
      </w:pPr>
      <w:r>
        <w:rPr>
          <w:sz w:val="28"/>
          <w:szCs w:val="28"/>
        </w:rPr>
        <w:t>*По желанию гражданина, внесшего замечания и предложения к проекту документа стратегического планирования, им может быть представлено также письменное обоснование соответствующих замечаний и предложений.</w:t>
      </w:r>
    </w:p>
    <w:p w:rsidR="00984FF0" w:rsidRDefault="00984FF0">
      <w:bookmarkStart w:id="0" w:name="_GoBack"/>
      <w:bookmarkEnd w:id="0"/>
    </w:p>
    <w:sectPr w:rsidR="00984FF0" w:rsidSect="00A07B15">
      <w:pgSz w:w="11906" w:h="16838"/>
      <w:pgMar w:top="567" w:right="851" w:bottom="1135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2F8"/>
    <w:rsid w:val="00984FF0"/>
    <w:rsid w:val="00E052F8"/>
    <w:rsid w:val="00E43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BE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BE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2018-12-18T12:03:00Z</dcterms:created>
  <dcterms:modified xsi:type="dcterms:W3CDTF">2018-12-18T12:03:00Z</dcterms:modified>
</cp:coreProperties>
</file>