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Pr="00987F86" w:rsidRDefault="00D61748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87F86"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 w:rsidRPr="00987F86">
        <w:rPr>
          <w:rFonts w:ascii="Times New Roman" w:hAnsi="Times New Roman" w:cs="Times New Roman"/>
          <w:sz w:val="28"/>
          <w:szCs w:val="28"/>
        </w:rPr>
        <w:t>амечани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 w:rsidRPr="00987F86">
        <w:rPr>
          <w:rFonts w:ascii="Times New Roman" w:hAnsi="Times New Roman" w:cs="Times New Roman"/>
          <w:sz w:val="28"/>
          <w:szCs w:val="28"/>
        </w:rPr>
        <w:t>й</w:t>
      </w:r>
      <w:r w:rsidR="00B64CC5" w:rsidRPr="00987F86">
        <w:rPr>
          <w:rFonts w:ascii="Times New Roman" w:hAnsi="Times New Roman" w:cs="Times New Roman"/>
          <w:sz w:val="28"/>
          <w:szCs w:val="28"/>
        </w:rPr>
        <w:t xml:space="preserve"> к проекту постановления администрации муниципального образования «Город Астрахань» </w:t>
      </w:r>
      <w:r w:rsidR="00987F86" w:rsidRPr="00987F86">
        <w:rPr>
          <w:rFonts w:ascii="Times New Roman" w:hAnsi="Times New Roman" w:cs="Times New Roman"/>
          <w:sz w:val="28"/>
          <w:szCs w:val="28"/>
        </w:rPr>
        <w:t>«Об утверждении муниципальной программы муниципального образования «Город Астрахань» «Развитие системы образования муниципального образования «Город Астрахань</w:t>
      </w:r>
      <w:r w:rsidR="00B64CC5" w:rsidRPr="00987F86">
        <w:rPr>
          <w:rFonts w:ascii="Times New Roman" w:hAnsi="Times New Roman" w:cs="Times New Roman"/>
          <w:sz w:val="28"/>
          <w:szCs w:val="28"/>
        </w:rPr>
        <w:t>»</w:t>
      </w:r>
    </w:p>
    <w:p w:rsidR="00B64CC5" w:rsidRPr="00987F86" w:rsidRDefault="00B64CC5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F86"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RPr="00987F86" w:rsidTr="00531B93">
        <w:tc>
          <w:tcPr>
            <w:tcW w:w="59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Pr="00987F86" w:rsidRDefault="00531B93" w:rsidP="00987F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987F86" w:rsidRDefault="00B64CC5" w:rsidP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F86" w:rsidRPr="00987F86" w:rsidRDefault="00987F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87F86" w:rsidRPr="00987F86" w:rsidSect="00987F86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30991"/>
    <w:rsid w:val="000668F4"/>
    <w:rsid w:val="00082F68"/>
    <w:rsid w:val="000C1901"/>
    <w:rsid w:val="000D6B3D"/>
    <w:rsid w:val="001004DB"/>
    <w:rsid w:val="00101F95"/>
    <w:rsid w:val="001871E7"/>
    <w:rsid w:val="001A0720"/>
    <w:rsid w:val="001D245A"/>
    <w:rsid w:val="00213323"/>
    <w:rsid w:val="00222A3D"/>
    <w:rsid w:val="00293D79"/>
    <w:rsid w:val="002B0B9D"/>
    <w:rsid w:val="002E06D3"/>
    <w:rsid w:val="002F7BC3"/>
    <w:rsid w:val="004755D5"/>
    <w:rsid w:val="004B71B6"/>
    <w:rsid w:val="0051679C"/>
    <w:rsid w:val="00531B93"/>
    <w:rsid w:val="005B22B5"/>
    <w:rsid w:val="0062128D"/>
    <w:rsid w:val="006543FE"/>
    <w:rsid w:val="006E119B"/>
    <w:rsid w:val="006F38AF"/>
    <w:rsid w:val="00712534"/>
    <w:rsid w:val="00785A8C"/>
    <w:rsid w:val="007C46B1"/>
    <w:rsid w:val="00831B15"/>
    <w:rsid w:val="008F5DC2"/>
    <w:rsid w:val="009630E2"/>
    <w:rsid w:val="00987DCB"/>
    <w:rsid w:val="00987F86"/>
    <w:rsid w:val="009B3304"/>
    <w:rsid w:val="009E7FD6"/>
    <w:rsid w:val="00A22DDD"/>
    <w:rsid w:val="00B33681"/>
    <w:rsid w:val="00B64CC5"/>
    <w:rsid w:val="00B70B52"/>
    <w:rsid w:val="00BD6B54"/>
    <w:rsid w:val="00C563B9"/>
    <w:rsid w:val="00C63152"/>
    <w:rsid w:val="00D35A0B"/>
    <w:rsid w:val="00D61748"/>
    <w:rsid w:val="00DE2E2E"/>
    <w:rsid w:val="00E44EB4"/>
    <w:rsid w:val="00E62A2A"/>
    <w:rsid w:val="00E657CF"/>
    <w:rsid w:val="00EA793F"/>
    <w:rsid w:val="00F26BA3"/>
    <w:rsid w:val="00F472E7"/>
    <w:rsid w:val="00F7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2019-10-21T09:58:00Z</cp:lastPrinted>
  <dcterms:created xsi:type="dcterms:W3CDTF">2019-10-23T06:23:00Z</dcterms:created>
  <dcterms:modified xsi:type="dcterms:W3CDTF">2019-10-23T06:23:00Z</dcterms:modified>
</cp:coreProperties>
</file>