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535D" w:rsidRPr="003509C8" w:rsidRDefault="003509C8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509C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«О внесении изменений в постановление администрации муниципального  образования  «Город Астрахань» от 28.12.2015 № 9075»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3509C8"/>
    <w:rsid w:val="004A535D"/>
    <w:rsid w:val="00A0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****</cp:lastModifiedBy>
  <cp:revision>3</cp:revision>
  <cp:lastPrinted>2017-10-09T12:18:00Z</cp:lastPrinted>
  <dcterms:created xsi:type="dcterms:W3CDTF">2017-05-30T08:49:00Z</dcterms:created>
  <dcterms:modified xsi:type="dcterms:W3CDTF">2017-10-09T12:18:00Z</dcterms:modified>
</cp:coreProperties>
</file>