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2A25" w:rsidRPr="00255069" w:rsidRDefault="006A2A25" w:rsidP="006A2A25">
      <w:pPr>
        <w:jc w:val="center"/>
        <w:rPr>
          <w:b/>
          <w:sz w:val="28"/>
          <w:szCs w:val="28"/>
        </w:rPr>
      </w:pPr>
      <w:bookmarkStart w:id="0" w:name="_GoBack"/>
      <w:r w:rsidRPr="00255069">
        <w:rPr>
          <w:b/>
          <w:sz w:val="28"/>
          <w:szCs w:val="28"/>
        </w:rPr>
        <w:t>Замечания и предложения к проекту*</w:t>
      </w:r>
    </w:p>
    <w:bookmarkEnd w:id="0"/>
    <w:p w:rsidR="006A2A25" w:rsidRDefault="006A2A25" w:rsidP="006A2A25">
      <w:pPr>
        <w:pStyle w:val="a3"/>
        <w:rPr>
          <w:i/>
          <w:sz w:val="28"/>
          <w:szCs w:val="28"/>
        </w:rPr>
      </w:pPr>
      <w:r>
        <w:rPr>
          <w:sz w:val="28"/>
          <w:szCs w:val="28"/>
        </w:rPr>
        <w:t xml:space="preserve">Муниципальная программа муниципального образования «Городской город Астрахань» </w:t>
      </w:r>
      <w:r w:rsidRPr="005054E3">
        <w:rPr>
          <w:sz w:val="28"/>
        </w:rPr>
        <w:t>«Энергосбережение и повышение энергетической эффективности муниципального образования «</w:t>
      </w:r>
      <w:r>
        <w:rPr>
          <w:sz w:val="28"/>
        </w:rPr>
        <w:t>Городской округ город Астрахань</w:t>
      </w:r>
      <w:r w:rsidRPr="005054E3">
        <w:rPr>
          <w:sz w:val="28"/>
        </w:rPr>
        <w:t>»</w:t>
      </w:r>
      <w:r w:rsidRPr="00255069">
        <w:rPr>
          <w:i/>
          <w:sz w:val="28"/>
          <w:szCs w:val="28"/>
        </w:rPr>
        <w:t>.</w:t>
      </w:r>
    </w:p>
    <w:p w:rsidR="006A2A25" w:rsidRDefault="006A2A25" w:rsidP="006A2A25">
      <w:pPr>
        <w:pStyle w:val="a3"/>
        <w:rPr>
          <w:i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268"/>
        <w:gridCol w:w="2694"/>
        <w:gridCol w:w="1701"/>
        <w:gridCol w:w="2232"/>
      </w:tblGrid>
      <w:tr w:rsidR="006A2A25" w:rsidRPr="00A27335" w:rsidTr="00784823">
        <w:trPr>
          <w:trHeight w:val="798"/>
        </w:trPr>
        <w:tc>
          <w:tcPr>
            <w:tcW w:w="675" w:type="dxa"/>
            <w:shd w:val="clear" w:color="auto" w:fill="auto"/>
          </w:tcPr>
          <w:p w:rsidR="006A2A25" w:rsidRPr="00A27335" w:rsidRDefault="006A2A25" w:rsidP="00784823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№</w:t>
            </w:r>
          </w:p>
          <w:p w:rsidR="006A2A25" w:rsidRPr="00A27335" w:rsidRDefault="006A2A25" w:rsidP="00784823">
            <w:pPr>
              <w:jc w:val="center"/>
              <w:rPr>
                <w:sz w:val="28"/>
                <w:szCs w:val="28"/>
              </w:rPr>
            </w:pPr>
            <w:proofErr w:type="gramStart"/>
            <w:r w:rsidRPr="00A27335">
              <w:rPr>
                <w:sz w:val="28"/>
                <w:szCs w:val="28"/>
              </w:rPr>
              <w:t>п</w:t>
            </w:r>
            <w:proofErr w:type="gramEnd"/>
            <w:r w:rsidRPr="00A27335">
              <w:rPr>
                <w:sz w:val="28"/>
                <w:szCs w:val="28"/>
              </w:rPr>
              <w:t>/п</w:t>
            </w:r>
          </w:p>
        </w:tc>
        <w:tc>
          <w:tcPr>
            <w:tcW w:w="2268" w:type="dxa"/>
            <w:shd w:val="clear" w:color="auto" w:fill="auto"/>
          </w:tcPr>
          <w:p w:rsidR="006A2A25" w:rsidRPr="00A27335" w:rsidRDefault="006A2A25" w:rsidP="00784823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Отправитель (Ф.И.О., адрес, телефон, адрес электронной почты, внесшего замечания/ предложения)</w:t>
            </w:r>
          </w:p>
        </w:tc>
        <w:tc>
          <w:tcPr>
            <w:tcW w:w="2694" w:type="dxa"/>
            <w:shd w:val="clear" w:color="auto" w:fill="auto"/>
          </w:tcPr>
          <w:p w:rsidR="006A2A25" w:rsidRPr="00A27335" w:rsidRDefault="006A2A25" w:rsidP="00784823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 xml:space="preserve">Текст (часть текста) проекта документа стратегического </w:t>
            </w:r>
            <w:proofErr w:type="gramStart"/>
            <w:r w:rsidRPr="00A27335">
              <w:rPr>
                <w:sz w:val="28"/>
                <w:szCs w:val="28"/>
              </w:rPr>
              <w:t>планирования</w:t>
            </w:r>
            <w:proofErr w:type="gramEnd"/>
            <w:r w:rsidRPr="00A27335">
              <w:rPr>
                <w:sz w:val="28"/>
                <w:szCs w:val="28"/>
              </w:rPr>
              <w:t xml:space="preserve"> в отношении которого выносятся замечания/ предложения</w:t>
            </w:r>
          </w:p>
        </w:tc>
        <w:tc>
          <w:tcPr>
            <w:tcW w:w="1701" w:type="dxa"/>
            <w:shd w:val="clear" w:color="auto" w:fill="auto"/>
          </w:tcPr>
          <w:p w:rsidR="006A2A25" w:rsidRPr="00A27335" w:rsidRDefault="006A2A25" w:rsidP="00784823">
            <w:pPr>
              <w:ind w:left="-52" w:right="-108"/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Текст замечания/ предложения</w:t>
            </w:r>
          </w:p>
        </w:tc>
        <w:tc>
          <w:tcPr>
            <w:tcW w:w="2232" w:type="dxa"/>
            <w:shd w:val="clear" w:color="auto" w:fill="auto"/>
          </w:tcPr>
          <w:p w:rsidR="006A2A25" w:rsidRPr="00A27335" w:rsidRDefault="006A2A25" w:rsidP="00784823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Текст (часть текста) проекта документа стратегического планирования с учетом вносимых замечаний/ предложений</w:t>
            </w:r>
          </w:p>
        </w:tc>
      </w:tr>
      <w:tr w:rsidR="006A2A25" w:rsidRPr="00A27335" w:rsidTr="00784823">
        <w:tc>
          <w:tcPr>
            <w:tcW w:w="675" w:type="dxa"/>
            <w:shd w:val="clear" w:color="auto" w:fill="auto"/>
          </w:tcPr>
          <w:p w:rsidR="006A2A25" w:rsidRPr="00A27335" w:rsidRDefault="006A2A25" w:rsidP="00784823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6A2A25" w:rsidRPr="00A27335" w:rsidRDefault="006A2A25" w:rsidP="00784823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:rsidR="006A2A25" w:rsidRPr="00A27335" w:rsidRDefault="006A2A25" w:rsidP="00784823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6A2A25" w:rsidRPr="00A27335" w:rsidRDefault="006A2A25" w:rsidP="00784823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32" w:type="dxa"/>
            <w:shd w:val="clear" w:color="auto" w:fill="auto"/>
          </w:tcPr>
          <w:p w:rsidR="006A2A25" w:rsidRPr="00A27335" w:rsidRDefault="006A2A25" w:rsidP="00784823">
            <w:pPr>
              <w:jc w:val="center"/>
              <w:rPr>
                <w:i/>
                <w:sz w:val="28"/>
                <w:szCs w:val="28"/>
              </w:rPr>
            </w:pPr>
          </w:p>
        </w:tc>
      </w:tr>
      <w:tr w:rsidR="006A2A25" w:rsidRPr="00A27335" w:rsidTr="00784823">
        <w:tc>
          <w:tcPr>
            <w:tcW w:w="675" w:type="dxa"/>
            <w:shd w:val="clear" w:color="auto" w:fill="auto"/>
          </w:tcPr>
          <w:p w:rsidR="006A2A25" w:rsidRPr="00A27335" w:rsidRDefault="006A2A25" w:rsidP="00784823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6A2A25" w:rsidRPr="00A27335" w:rsidRDefault="006A2A25" w:rsidP="00784823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:rsidR="006A2A25" w:rsidRPr="00A27335" w:rsidRDefault="006A2A25" w:rsidP="00784823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6A2A25" w:rsidRPr="00A27335" w:rsidRDefault="006A2A25" w:rsidP="00784823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32" w:type="dxa"/>
            <w:shd w:val="clear" w:color="auto" w:fill="auto"/>
          </w:tcPr>
          <w:p w:rsidR="006A2A25" w:rsidRPr="00A27335" w:rsidRDefault="006A2A25" w:rsidP="00784823">
            <w:pPr>
              <w:jc w:val="center"/>
              <w:rPr>
                <w:i/>
                <w:sz w:val="28"/>
                <w:szCs w:val="28"/>
              </w:rPr>
            </w:pPr>
          </w:p>
        </w:tc>
      </w:tr>
    </w:tbl>
    <w:p w:rsidR="006A2A25" w:rsidRDefault="006A2A25" w:rsidP="006A2A25">
      <w:pPr>
        <w:jc w:val="center"/>
        <w:rPr>
          <w:i/>
          <w:sz w:val="28"/>
          <w:szCs w:val="28"/>
        </w:rPr>
      </w:pPr>
    </w:p>
    <w:p w:rsidR="006A2A25" w:rsidRPr="00A27335" w:rsidRDefault="006A2A25" w:rsidP="006A2A25">
      <w:pPr>
        <w:ind w:left="-142"/>
        <w:jc w:val="both"/>
        <w:rPr>
          <w:sz w:val="28"/>
          <w:szCs w:val="28"/>
        </w:rPr>
      </w:pPr>
      <w:r>
        <w:rPr>
          <w:sz w:val="28"/>
          <w:szCs w:val="28"/>
        </w:rPr>
        <w:t>*По желанию гражданина, внесшего замечания и предложения к проекту документа стратегического планирования, им может быть представлено также письменное обоснование соответствующих замечаний и предложений.</w:t>
      </w:r>
    </w:p>
    <w:p w:rsidR="00FF4A14" w:rsidRDefault="006A2A25"/>
    <w:sectPr w:rsidR="00FF4A14" w:rsidSect="00B54D5E">
      <w:pgSz w:w="11906" w:h="16838"/>
      <w:pgMar w:top="1134" w:right="567" w:bottom="1134" w:left="198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2A25"/>
    <w:rsid w:val="006A2A25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A25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A2A25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A25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A2A25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2025-04-14T11:13:00Z</dcterms:created>
  <dcterms:modified xsi:type="dcterms:W3CDTF">2025-04-14T11:13:00Z</dcterms:modified>
</cp:coreProperties>
</file>