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2F0" w:rsidRPr="009842F0" w:rsidRDefault="007245CA" w:rsidP="009842F0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9842F0">
        <w:rPr>
          <w:rFonts w:ascii="Times New Roman" w:hAnsi="Times New Roman"/>
          <w:b w:val="0"/>
          <w:sz w:val="28"/>
          <w:szCs w:val="28"/>
        </w:rPr>
        <w:t xml:space="preserve">Проект постановления администрации </w:t>
      </w:r>
      <w:r w:rsidRPr="009842F0">
        <w:rPr>
          <w:rFonts w:ascii="Times New Roman" w:hAnsi="Times New Roman"/>
          <w:b w:val="0"/>
          <w:kern w:val="36"/>
          <w:sz w:val="28"/>
          <w:szCs w:val="28"/>
        </w:rPr>
        <w:t xml:space="preserve">муниципального образования «Город Астрахань» </w:t>
      </w:r>
      <w:r w:rsidRPr="009842F0">
        <w:rPr>
          <w:rFonts w:ascii="Times New Roman" w:hAnsi="Times New Roman"/>
          <w:b w:val="0"/>
          <w:sz w:val="28"/>
          <w:szCs w:val="28"/>
        </w:rPr>
        <w:t>«</w:t>
      </w:r>
      <w:r w:rsidR="00CE06EA" w:rsidRPr="00CE06EA">
        <w:rPr>
          <w:rFonts w:ascii="Times New Roman" w:eastAsia="Arial Unicode MS" w:hAnsi="Times New Roman" w:cs="Tahoma"/>
          <w:b w:val="0"/>
          <w:bCs w:val="0"/>
          <w:kern w:val="1"/>
          <w:sz w:val="28"/>
          <w:szCs w:val="28"/>
          <w:lang w:eastAsia="hi-IN" w:bidi="hi-IN"/>
        </w:rPr>
        <w:t>О внесении изменений в постановление администрации муниципального образования «Город Астрахань» от 04.04.2018 № 231</w:t>
      </w:r>
      <w:bookmarkStart w:id="0" w:name="_GoBack"/>
      <w:bookmarkEnd w:id="0"/>
      <w:r w:rsidR="009842F0" w:rsidRPr="009842F0">
        <w:rPr>
          <w:rFonts w:ascii="Times New Roman" w:hAnsi="Times New Roman"/>
          <w:b w:val="0"/>
          <w:sz w:val="28"/>
          <w:szCs w:val="28"/>
        </w:rPr>
        <w:t>»</w:t>
      </w:r>
    </w:p>
    <w:p w:rsidR="009842F0" w:rsidRDefault="009842F0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4A535D"/>
    <w:rsid w:val="007245CA"/>
    <w:rsid w:val="009842F0"/>
    <w:rsid w:val="00A0349D"/>
    <w:rsid w:val="00A17232"/>
    <w:rsid w:val="00BE0B0C"/>
    <w:rsid w:val="00C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984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984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2018-03-29T10:17:00Z</dcterms:created>
  <dcterms:modified xsi:type="dcterms:W3CDTF">2018-05-24T11:34:00Z</dcterms:modified>
</cp:coreProperties>
</file>