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FC5F70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02.12</w:t>
      </w:r>
      <w:bookmarkStart w:id="0" w:name="_GoBack"/>
      <w:bookmarkEnd w:id="0"/>
      <w:r w:rsidR="007B7BE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F8036D" w:rsidRDefault="008B689A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FC5F70" w:rsidRDefault="00FC5F70" w:rsidP="00FC5F70">
      <w:pPr>
        <w:pStyle w:val="a3"/>
        <w:numPr>
          <w:ilvl w:val="0"/>
          <w:numId w:val="7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 уведомления муниципального служащего</w:t>
      </w:r>
      <w:r>
        <w:rPr>
          <w:rFonts w:ascii="Times New Roman" w:hAnsi="Times New Roman"/>
          <w:sz w:val="28"/>
          <w:szCs w:val="28"/>
        </w:rPr>
        <w:t>, замещающего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должность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заместителя начальника отдела учета муниципального имущества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и казны управления муниципального имущества</w:t>
      </w:r>
      <w:r>
        <w:rPr>
          <w:rFonts w:ascii="Times New Roman" w:hAnsi="Times New Roman"/>
          <w:kern w:val="2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 возможном возникновении</w:t>
      </w:r>
      <w:r>
        <w:rPr>
          <w:rFonts w:ascii="Times New Roman" w:hAnsi="Times New Roman"/>
          <w:kern w:val="2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FC5F70" w:rsidRDefault="00FC5F70" w:rsidP="00FC5F70">
      <w:pPr>
        <w:pStyle w:val="a3"/>
        <w:numPr>
          <w:ilvl w:val="0"/>
          <w:numId w:val="7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от </w:t>
      </w:r>
      <w:r>
        <w:rPr>
          <w:rFonts w:ascii="Times New Roman" w:hAnsi="Times New Roman"/>
          <w:sz w:val="27"/>
          <w:szCs w:val="27"/>
        </w:rPr>
        <w:t xml:space="preserve">17.11.2022 </w:t>
      </w:r>
      <w:r>
        <w:rPr>
          <w:rFonts w:ascii="Times New Roman" w:eastAsia="Times New Roman" w:hAnsi="Times New Roman"/>
          <w:sz w:val="28"/>
          <w:szCs w:val="28"/>
        </w:rPr>
        <w:t>№ 7.</w:t>
      </w:r>
    </w:p>
    <w:p w:rsidR="00F8036D" w:rsidRPr="00F8036D" w:rsidRDefault="00F8036D" w:rsidP="001F2509">
      <w:pPr>
        <w:pStyle w:val="a3"/>
        <w:tabs>
          <w:tab w:val="left" w:pos="851"/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34F04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C5F70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34</cp:revision>
  <dcterms:created xsi:type="dcterms:W3CDTF">2019-04-16T12:18:00Z</dcterms:created>
  <dcterms:modified xsi:type="dcterms:W3CDTF">2022-12-01T10:53:00Z</dcterms:modified>
</cp:coreProperties>
</file>