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B1B" w:rsidRPr="0051132D" w:rsidRDefault="00222B1B">
      <w:pPr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  <w:r w:rsidRPr="0051132D"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t>Управление муниципального имущества администрации МО «Городской округ город Астрахань»</w:t>
      </w:r>
    </w:p>
    <w:p w:rsidR="00222B1B" w:rsidRDefault="00222B1B">
      <w:pPr>
        <w:rPr>
          <w:noProof/>
          <w:lang w:eastAsia="ru-RU"/>
        </w:rPr>
      </w:pPr>
    </w:p>
    <w:p w:rsidR="00222B1B" w:rsidRDefault="00222B1B">
      <w:pPr>
        <w:rPr>
          <w:noProof/>
          <w:lang w:eastAsia="ru-RU"/>
        </w:rPr>
      </w:pPr>
    </w:p>
    <w:p w:rsidR="00222B1B" w:rsidRDefault="00222B1B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CB02A32" wp14:editId="7D4F882B">
            <wp:simplePos x="0" y="0"/>
            <wp:positionH relativeFrom="column">
              <wp:posOffset>191069</wp:posOffset>
            </wp:positionH>
            <wp:positionV relativeFrom="paragraph">
              <wp:posOffset>-436729</wp:posOffset>
            </wp:positionV>
            <wp:extent cx="4346575" cy="2699385"/>
            <wp:effectExtent l="0" t="0" r="0" b="5715"/>
            <wp:wrapSquare wrapText="bothSides"/>
            <wp:docPr id="1" name="Рисунок 1" descr="C:\Users\ЛяховаНС\Desktop\размещение\5ea3c99f-3ded-5cdf-be4a-fd01dfb3092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ховаНС\Desktop\размещение\5ea3c99f-3ded-5cdf-be4a-fd01dfb30922.jf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2B1B" w:rsidRDefault="00222B1B"/>
    <w:p w:rsidR="00222B1B" w:rsidRDefault="00222B1B"/>
    <w:p w:rsidR="00222B1B" w:rsidRDefault="00222B1B"/>
    <w:p w:rsidR="00222B1B" w:rsidRDefault="00222B1B"/>
    <w:p w:rsidR="00222B1B" w:rsidRDefault="00222B1B"/>
    <w:p w:rsidR="00222B1B" w:rsidRDefault="00222B1B"/>
    <w:p w:rsidR="00222B1B" w:rsidRDefault="00222B1B"/>
    <w:p w:rsidR="00CC4D05" w:rsidRDefault="00222B1B">
      <w:r>
        <w:br w:type="textWrapping" w:clear="all"/>
      </w:r>
      <w:r w:rsidR="0051132D">
        <w:rPr>
          <w:noProof/>
          <w:lang w:eastAsia="ru-RU"/>
        </w:rPr>
        <w:drawing>
          <wp:inline distT="0" distB="0" distL="0" distR="0">
            <wp:extent cx="5940425" cy="4199133"/>
            <wp:effectExtent l="0" t="0" r="3175" b="0"/>
            <wp:docPr id="4" name="Рисунок 4" descr="\\server08\Общая папка управления\_Можнова А.А\4 - Схема подвода инженерных с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erver08\Общая папка управления\_Можнова А.А\4 - Схема подвода инженерных сете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32D" w:rsidRDefault="0051132D"/>
    <w:p w:rsidR="0051132D" w:rsidRPr="0051132D" w:rsidRDefault="0051132D">
      <w:pPr>
        <w:rPr>
          <w:rFonts w:ascii="Times New Roman" w:hAnsi="Times New Roman" w:cs="Times New Roman"/>
          <w:b/>
          <w:color w:val="3B4256"/>
          <w:shd w:val="clear" w:color="auto" w:fill="FFFFFF"/>
        </w:rPr>
      </w:pPr>
      <w:r w:rsidRPr="0051132D">
        <w:rPr>
          <w:rFonts w:ascii="Times New Roman" w:hAnsi="Times New Roman" w:cs="Times New Roman"/>
          <w:b/>
          <w:color w:val="333333"/>
          <w:shd w:val="clear" w:color="auto" w:fill="FFFFFF"/>
        </w:rPr>
        <w:t>В Министерстве труда и социального развития Астраханской области работает горячая линия «Работник, знай свои права!» телефон горячей лин</w:t>
      </w:r>
      <w:bookmarkStart w:id="0" w:name="_GoBack"/>
      <w:bookmarkEnd w:id="0"/>
      <w:r w:rsidRPr="0051132D">
        <w:rPr>
          <w:rFonts w:ascii="Times New Roman" w:hAnsi="Times New Roman" w:cs="Times New Roman"/>
          <w:b/>
          <w:color w:val="333333"/>
          <w:shd w:val="clear" w:color="auto" w:fill="FFFFFF"/>
        </w:rPr>
        <w:t>ии </w:t>
      </w:r>
      <w:r w:rsidRPr="0051132D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(8512) 52-49-27</w:t>
      </w:r>
      <w:r w:rsidRPr="0051132D">
        <w:rPr>
          <w:rFonts w:ascii="Times New Roman" w:hAnsi="Times New Roman" w:cs="Times New Roman"/>
          <w:b/>
          <w:color w:val="333333"/>
          <w:shd w:val="clear" w:color="auto" w:fill="FFFFFF"/>
        </w:rPr>
        <w:t xml:space="preserve">. </w:t>
      </w:r>
    </w:p>
    <w:sectPr w:rsidR="0051132D" w:rsidRPr="00511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874"/>
    <w:rsid w:val="00222B1B"/>
    <w:rsid w:val="0051132D"/>
    <w:rsid w:val="006D2874"/>
    <w:rsid w:val="00CC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B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B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Сергеевна Ляхова</dc:creator>
  <cp:lastModifiedBy>Наталья Сергеевна Ляхова</cp:lastModifiedBy>
  <cp:revision>2</cp:revision>
  <dcterms:created xsi:type="dcterms:W3CDTF">2024-01-29T11:53:00Z</dcterms:created>
  <dcterms:modified xsi:type="dcterms:W3CDTF">2024-01-29T11:53:00Z</dcterms:modified>
</cp:coreProperties>
</file>